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673" w:rsidRPr="008B3599" w:rsidRDefault="00196673" w:rsidP="00196673"/>
    <w:p w:rsidR="00196673" w:rsidRPr="008B3599" w:rsidRDefault="00196673" w:rsidP="00196673"/>
    <w:p w:rsidR="009D6E76" w:rsidRDefault="009D6E76" w:rsidP="003D7DDA">
      <w:pPr>
        <w:autoSpaceDE w:val="0"/>
        <w:autoSpaceDN w:val="0"/>
        <w:adjustRightInd w:val="0"/>
        <w:spacing w:line="240" w:lineRule="auto"/>
        <w:jc w:val="center"/>
        <w:rPr>
          <w:b/>
          <w:sz w:val="56"/>
          <w:szCs w:val="44"/>
        </w:rPr>
      </w:pPr>
      <w:r>
        <w:rPr>
          <w:b/>
          <w:sz w:val="56"/>
          <w:szCs w:val="44"/>
        </w:rPr>
        <w:t>Architecture Note</w:t>
      </w:r>
    </w:p>
    <w:p w:rsidR="008C0CE0" w:rsidRDefault="00BD75D3" w:rsidP="003D7DDA">
      <w:pPr>
        <w:autoSpaceDE w:val="0"/>
        <w:autoSpaceDN w:val="0"/>
        <w:adjustRightInd w:val="0"/>
        <w:spacing w:line="240" w:lineRule="auto"/>
        <w:jc w:val="center"/>
        <w:rPr>
          <w:b/>
          <w:sz w:val="56"/>
          <w:szCs w:val="44"/>
        </w:rPr>
      </w:pPr>
      <w:r>
        <w:rPr>
          <w:b/>
          <w:sz w:val="56"/>
          <w:szCs w:val="44"/>
        </w:rPr>
        <w:t>#4</w:t>
      </w:r>
    </w:p>
    <w:p w:rsidR="00822E12" w:rsidRDefault="008C0CE0" w:rsidP="003D7DDA">
      <w:pPr>
        <w:autoSpaceDE w:val="0"/>
        <w:autoSpaceDN w:val="0"/>
        <w:adjustRightInd w:val="0"/>
        <w:spacing w:line="240" w:lineRule="auto"/>
        <w:jc w:val="center"/>
        <w:rPr>
          <w:b/>
          <w:sz w:val="56"/>
          <w:szCs w:val="44"/>
        </w:rPr>
      </w:pPr>
      <w:r>
        <w:rPr>
          <w:b/>
          <w:sz w:val="56"/>
          <w:szCs w:val="44"/>
        </w:rPr>
        <w:t>December 2016</w:t>
      </w:r>
      <w:r w:rsidR="00971077" w:rsidRPr="00971077">
        <w:rPr>
          <w:b/>
          <w:sz w:val="56"/>
          <w:szCs w:val="44"/>
        </w:rPr>
        <w:t xml:space="preserve"> </w:t>
      </w:r>
    </w:p>
    <w:p w:rsidR="00971077" w:rsidRDefault="00665FCB" w:rsidP="00971077">
      <w:pPr>
        <w:spacing w:after="0"/>
        <w:ind w:left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971077" w:rsidRPr="008B3599" w:rsidRDefault="00971077" w:rsidP="00971077">
      <w:pPr>
        <w:spacing w:after="0"/>
        <w:ind w:left="360"/>
        <w:jc w:val="center"/>
        <w:rPr>
          <w:b/>
          <w:sz w:val="44"/>
          <w:szCs w:val="44"/>
        </w:rPr>
      </w:pPr>
    </w:p>
    <w:p w:rsidR="00971077" w:rsidRPr="00D21832" w:rsidRDefault="00971077" w:rsidP="00D21832">
      <w:pPr>
        <w:spacing w:after="0"/>
        <w:ind w:left="360"/>
        <w:jc w:val="center"/>
        <w:rPr>
          <w:b/>
          <w:sz w:val="72"/>
          <w:szCs w:val="44"/>
        </w:rPr>
      </w:pPr>
    </w:p>
    <w:p w:rsidR="00C93EC9" w:rsidRPr="000612C7" w:rsidRDefault="000650EF" w:rsidP="005C1889">
      <w:pPr>
        <w:spacing w:after="0"/>
        <w:ind w:left="270"/>
        <w:jc w:val="center"/>
        <w:rPr>
          <w:sz w:val="44"/>
          <w:szCs w:val="44"/>
        </w:rPr>
      </w:pPr>
      <w:r w:rsidRPr="000650EF">
        <w:rPr>
          <w:b/>
          <w:bCs/>
          <w:sz w:val="44"/>
          <w:szCs w:val="44"/>
        </w:rPr>
        <w:t xml:space="preserve">We need a </w:t>
      </w:r>
      <w:r w:rsidR="00BD75D3">
        <w:rPr>
          <w:b/>
          <w:bCs/>
          <w:sz w:val="44"/>
          <w:szCs w:val="44"/>
        </w:rPr>
        <w:t>Baseline</w:t>
      </w:r>
      <w:r w:rsidRPr="000650EF">
        <w:rPr>
          <w:b/>
          <w:bCs/>
          <w:sz w:val="44"/>
          <w:szCs w:val="44"/>
        </w:rPr>
        <w:t>.</w:t>
      </w:r>
    </w:p>
    <w:p w:rsidR="00E6348A" w:rsidRPr="00E6348A" w:rsidRDefault="00E6348A" w:rsidP="00E6348A">
      <w:pPr>
        <w:spacing w:after="0"/>
        <w:jc w:val="center"/>
        <w:rPr>
          <w:b/>
          <w:bCs/>
          <w:sz w:val="44"/>
          <w:szCs w:val="44"/>
        </w:rPr>
      </w:pPr>
    </w:p>
    <w:p w:rsidR="001F2343" w:rsidRPr="00D21832" w:rsidRDefault="001F2343" w:rsidP="00D21832">
      <w:pPr>
        <w:pStyle w:val="ListParagraph"/>
        <w:spacing w:after="0"/>
        <w:jc w:val="center"/>
        <w:rPr>
          <w:sz w:val="72"/>
        </w:rPr>
      </w:pPr>
    </w:p>
    <w:p w:rsidR="001F2343" w:rsidRPr="008B3599" w:rsidRDefault="001F2343" w:rsidP="00EA3EAB">
      <w:pPr>
        <w:pStyle w:val="ListParagraph"/>
        <w:spacing w:after="0"/>
        <w:rPr>
          <w:sz w:val="56"/>
        </w:rPr>
      </w:pPr>
    </w:p>
    <w:p w:rsidR="00190578" w:rsidRPr="008B3599" w:rsidRDefault="00190578" w:rsidP="00190578">
      <w:pPr>
        <w:jc w:val="center"/>
        <w:rPr>
          <w:sz w:val="36"/>
        </w:rPr>
      </w:pPr>
    </w:p>
    <w:p w:rsidR="004A278F" w:rsidRPr="008B3599" w:rsidRDefault="004A278F" w:rsidP="00190578">
      <w:pPr>
        <w:jc w:val="center"/>
        <w:rPr>
          <w:sz w:val="36"/>
        </w:rPr>
      </w:pPr>
    </w:p>
    <w:p w:rsidR="008B400E" w:rsidRPr="00971077" w:rsidRDefault="00AD4AE5" w:rsidP="008B400E">
      <w:pPr>
        <w:spacing w:after="0"/>
        <w:jc w:val="right"/>
        <w:rPr>
          <w:rFonts w:ascii="Lucida Handwriting" w:hAnsi="Lucida Handwriting"/>
          <w:sz w:val="44"/>
        </w:rPr>
      </w:pPr>
      <w:r w:rsidRPr="00971077">
        <w:rPr>
          <w:rFonts w:ascii="Lucida Handwriting" w:hAnsi="Lucida Handwriting"/>
          <w:sz w:val="44"/>
        </w:rPr>
        <w:t xml:space="preserve">Michael </w:t>
      </w:r>
      <w:r w:rsidR="008B400E" w:rsidRPr="00971077">
        <w:rPr>
          <w:rFonts w:ascii="Lucida Handwriting" w:hAnsi="Lucida Handwriting"/>
          <w:sz w:val="44"/>
        </w:rPr>
        <w:t>A. Fitzgerald</w:t>
      </w:r>
    </w:p>
    <w:p w:rsidR="008B400E" w:rsidRPr="008B3599" w:rsidRDefault="00366E3A" w:rsidP="008B400E">
      <w:pPr>
        <w:spacing w:after="0"/>
        <w:jc w:val="right"/>
        <w:rPr>
          <w:sz w:val="52"/>
        </w:rPr>
      </w:pPr>
      <w:r>
        <w:rPr>
          <w:sz w:val="48"/>
        </w:rPr>
        <w:t>December 2016</w:t>
      </w:r>
    </w:p>
    <w:p w:rsidR="000E2E39" w:rsidRPr="008B3599" w:rsidRDefault="00746CB7" w:rsidP="006F6EC2">
      <w:pPr>
        <w:rPr>
          <w:sz w:val="24"/>
        </w:rPr>
      </w:pPr>
      <w:r w:rsidRPr="008B3599">
        <w:rPr>
          <w:sz w:val="32"/>
          <w:u w:val="single"/>
        </w:rPr>
        <w:br w:type="page"/>
      </w:r>
    </w:p>
    <w:p w:rsidR="00326F8E" w:rsidRPr="005129D8" w:rsidRDefault="00326F8E" w:rsidP="00326F8E">
      <w:pPr>
        <w:rPr>
          <w:b/>
          <w:sz w:val="34"/>
          <w:szCs w:val="34"/>
        </w:rPr>
      </w:pPr>
      <w:r w:rsidRPr="005129D8">
        <w:rPr>
          <w:b/>
          <w:sz w:val="34"/>
          <w:szCs w:val="34"/>
        </w:rPr>
        <w:lastRenderedPageBreak/>
        <w:t>Personal Prolog</w:t>
      </w:r>
    </w:p>
    <w:p w:rsidR="00BD2802" w:rsidRDefault="00BF6050" w:rsidP="00BF6050">
      <w:pPr>
        <w:spacing w:after="0" w:line="240" w:lineRule="auto"/>
        <w:rPr>
          <w:sz w:val="28"/>
          <w:szCs w:val="28"/>
        </w:rPr>
      </w:pPr>
      <w:r w:rsidRPr="00A9067E">
        <w:rPr>
          <w:sz w:val="28"/>
          <w:szCs w:val="28"/>
        </w:rPr>
        <w:t xml:space="preserve">This is an Architecture Note.  It is the opinion of ISEC’s Chief Architect.  It represents an effort to document </w:t>
      </w:r>
      <w:r>
        <w:rPr>
          <w:sz w:val="28"/>
          <w:szCs w:val="28"/>
        </w:rPr>
        <w:t xml:space="preserve">ISEC’s </w:t>
      </w:r>
      <w:r w:rsidRPr="00A9067E">
        <w:rPr>
          <w:sz w:val="28"/>
          <w:szCs w:val="28"/>
        </w:rPr>
        <w:t>ongoing science and engineering discussions, and is one of many to be published over time.  Most importantly, it is a sincere effort to be the diary, or the chronicle</w:t>
      </w:r>
      <w:r>
        <w:rPr>
          <w:sz w:val="28"/>
          <w:szCs w:val="28"/>
        </w:rPr>
        <w:t>,</w:t>
      </w:r>
      <w:r w:rsidRPr="00A9067E">
        <w:rPr>
          <w:sz w:val="28"/>
          <w:szCs w:val="28"/>
        </w:rPr>
        <w:t xml:space="preserve"> of the multitude of our technical considerations as we progress; along the pathway developing the Space Elevator.</w:t>
      </w:r>
    </w:p>
    <w:p w:rsidR="00BD2802" w:rsidRPr="00BD2802" w:rsidRDefault="00BD2802" w:rsidP="00BD2802">
      <w:pPr>
        <w:spacing w:after="0" w:line="240" w:lineRule="auto"/>
        <w:jc w:val="right"/>
        <w:rPr>
          <w:rFonts w:ascii="Lucida Handwriting" w:hAnsi="Lucida Handwriting"/>
          <w:sz w:val="28"/>
          <w:szCs w:val="28"/>
        </w:rPr>
      </w:pPr>
      <w:r w:rsidRPr="00BD2802">
        <w:rPr>
          <w:rFonts w:ascii="Lucida Handwriting" w:hAnsi="Lucida Handwriting"/>
          <w:sz w:val="28"/>
          <w:szCs w:val="28"/>
        </w:rPr>
        <w:t>Michael A. Fitzgerald</w:t>
      </w:r>
    </w:p>
    <w:p w:rsidR="00BD2802" w:rsidRDefault="00BD2802" w:rsidP="00BD2802">
      <w:pPr>
        <w:spacing w:after="0" w:line="240" w:lineRule="auto"/>
        <w:jc w:val="right"/>
        <w:rPr>
          <w:sz w:val="28"/>
          <w:szCs w:val="28"/>
        </w:rPr>
      </w:pPr>
    </w:p>
    <w:p w:rsidR="00FF7FB1" w:rsidRPr="005C1889" w:rsidRDefault="00FF7FB1" w:rsidP="00FF7FB1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5C1889">
        <w:rPr>
          <w:b/>
          <w:bCs/>
          <w:sz w:val="36"/>
          <w:szCs w:val="36"/>
        </w:rPr>
        <w:t xml:space="preserve">We need a </w:t>
      </w:r>
      <w:r>
        <w:rPr>
          <w:b/>
          <w:bCs/>
          <w:sz w:val="36"/>
          <w:szCs w:val="36"/>
        </w:rPr>
        <w:t>Baseline.</w:t>
      </w:r>
      <w:r w:rsidRPr="005C1889">
        <w:rPr>
          <w:b/>
          <w:bCs/>
          <w:sz w:val="36"/>
          <w:szCs w:val="36"/>
        </w:rPr>
        <w:t xml:space="preserve"> </w:t>
      </w:r>
    </w:p>
    <w:p w:rsidR="00BD75D3" w:rsidRPr="00B778AA" w:rsidRDefault="00FF7FB1" w:rsidP="00786515">
      <w:pPr>
        <w:spacing w:after="0" w:line="240" w:lineRule="auto"/>
        <w:jc w:val="center"/>
        <w:rPr>
          <w:b/>
          <w:bCs/>
          <w:sz w:val="32"/>
          <w:szCs w:val="36"/>
        </w:rPr>
      </w:pPr>
      <w:r w:rsidRPr="00B778AA">
        <w:rPr>
          <w:b/>
          <w:bCs/>
          <w:sz w:val="32"/>
          <w:szCs w:val="36"/>
        </w:rPr>
        <w:t xml:space="preserve">The Baseline of </w:t>
      </w:r>
      <w:r w:rsidR="00BD75D3" w:rsidRPr="00B778AA">
        <w:rPr>
          <w:b/>
          <w:bCs/>
          <w:sz w:val="32"/>
          <w:szCs w:val="36"/>
        </w:rPr>
        <w:t xml:space="preserve">the Space Elevator is still changing and that is a good thing; </w:t>
      </w:r>
      <w:r w:rsidRPr="00B778AA">
        <w:rPr>
          <w:b/>
          <w:bCs/>
          <w:sz w:val="32"/>
          <w:szCs w:val="36"/>
        </w:rPr>
        <w:t xml:space="preserve">but only </w:t>
      </w:r>
      <w:r w:rsidR="00BD75D3" w:rsidRPr="00B778AA">
        <w:rPr>
          <w:b/>
          <w:bCs/>
          <w:sz w:val="32"/>
          <w:szCs w:val="36"/>
        </w:rPr>
        <w:t xml:space="preserve">for </w:t>
      </w:r>
      <w:r w:rsidRPr="00B778AA">
        <w:rPr>
          <w:b/>
          <w:bCs/>
          <w:sz w:val="32"/>
          <w:szCs w:val="36"/>
        </w:rPr>
        <w:t>now.</w:t>
      </w:r>
    </w:p>
    <w:p w:rsidR="003B66C6" w:rsidRDefault="003B66C6" w:rsidP="00234ACD">
      <w:pPr>
        <w:spacing w:after="0"/>
        <w:rPr>
          <w:b/>
          <w:bCs/>
          <w:sz w:val="28"/>
          <w:szCs w:val="28"/>
        </w:rPr>
      </w:pPr>
    </w:p>
    <w:p w:rsidR="005C1889" w:rsidRDefault="005C1889" w:rsidP="003A54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Space Elev</w:t>
      </w:r>
      <w:r w:rsidR="00CD3C7E">
        <w:rPr>
          <w:b/>
          <w:bCs/>
          <w:sz w:val="28"/>
          <w:szCs w:val="28"/>
        </w:rPr>
        <w:t xml:space="preserve">ator </w:t>
      </w:r>
      <w:r w:rsidR="00074E63">
        <w:rPr>
          <w:b/>
          <w:bCs/>
          <w:sz w:val="28"/>
          <w:szCs w:val="28"/>
        </w:rPr>
        <w:t>baseline</w:t>
      </w:r>
      <w:r w:rsidR="00CD3C7E">
        <w:rPr>
          <w:b/>
          <w:bCs/>
          <w:sz w:val="28"/>
          <w:szCs w:val="28"/>
        </w:rPr>
        <w:t xml:space="preserve"> – We </w:t>
      </w:r>
      <w:r w:rsidR="00074E63">
        <w:rPr>
          <w:b/>
          <w:bCs/>
          <w:sz w:val="28"/>
          <w:szCs w:val="28"/>
        </w:rPr>
        <w:t>don’t have</w:t>
      </w:r>
      <w:r w:rsidR="00CD3C7E">
        <w:rPr>
          <w:b/>
          <w:bCs/>
          <w:sz w:val="28"/>
          <w:szCs w:val="28"/>
        </w:rPr>
        <w:t xml:space="preserve"> one</w:t>
      </w:r>
      <w:r w:rsidR="00B81977">
        <w:rPr>
          <w:b/>
          <w:bCs/>
          <w:sz w:val="28"/>
          <w:szCs w:val="28"/>
        </w:rPr>
        <w:t xml:space="preserve"> and</w:t>
      </w:r>
      <w:r w:rsidR="00BD2802">
        <w:rPr>
          <w:b/>
          <w:bCs/>
          <w:sz w:val="28"/>
          <w:szCs w:val="28"/>
        </w:rPr>
        <w:t xml:space="preserve"> </w:t>
      </w:r>
      <w:r w:rsidR="00671A48">
        <w:rPr>
          <w:b/>
          <w:bCs/>
          <w:sz w:val="28"/>
          <w:szCs w:val="28"/>
        </w:rPr>
        <w:t>we might need</w:t>
      </w:r>
      <w:r w:rsidR="00074E63">
        <w:rPr>
          <w:b/>
          <w:bCs/>
          <w:sz w:val="28"/>
          <w:szCs w:val="28"/>
        </w:rPr>
        <w:t xml:space="preserve"> two</w:t>
      </w:r>
    </w:p>
    <w:p w:rsidR="00660855" w:rsidRDefault="00660855" w:rsidP="00B45520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 have pondered this subject a bit … and </w:t>
      </w:r>
      <w:r w:rsidR="00B778AA">
        <w:rPr>
          <w:sz w:val="28"/>
          <w:szCs w:val="28"/>
        </w:rPr>
        <w:t>my</w:t>
      </w:r>
      <w:r>
        <w:rPr>
          <w:sz w:val="28"/>
          <w:szCs w:val="28"/>
        </w:rPr>
        <w:t xml:space="preserve"> r</w:t>
      </w:r>
      <w:r w:rsidR="008B5539">
        <w:rPr>
          <w:sz w:val="28"/>
          <w:szCs w:val="28"/>
        </w:rPr>
        <w:t xml:space="preserve">ule of life is rule #36 </w:t>
      </w:r>
      <w:r w:rsidR="00A3555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35558">
        <w:rPr>
          <w:sz w:val="28"/>
          <w:szCs w:val="28"/>
        </w:rPr>
        <w:t>“</w:t>
      </w:r>
      <w:r w:rsidR="008B5539" w:rsidRPr="008B5539">
        <w:rPr>
          <w:sz w:val="28"/>
          <w:szCs w:val="28"/>
        </w:rPr>
        <w:t>Th</w:t>
      </w:r>
      <w:r w:rsidR="008B5539">
        <w:rPr>
          <w:sz w:val="28"/>
          <w:szCs w:val="28"/>
        </w:rPr>
        <w:t>ere is always a baseline; though you may have to look for it</w:t>
      </w:r>
      <w:r w:rsidRPr="00786515">
        <w:rPr>
          <w:sz w:val="28"/>
          <w:szCs w:val="28"/>
        </w:rPr>
        <w:t>.</w:t>
      </w:r>
      <w:r w:rsidR="00A35558">
        <w:rPr>
          <w:sz w:val="28"/>
          <w:szCs w:val="28"/>
        </w:rPr>
        <w:t>”</w:t>
      </w:r>
      <w:r>
        <w:rPr>
          <w:sz w:val="28"/>
          <w:szCs w:val="28"/>
        </w:rPr>
        <w:t xml:space="preserve">  </w:t>
      </w:r>
      <w:r w:rsidR="00BD2802">
        <w:rPr>
          <w:sz w:val="28"/>
          <w:szCs w:val="28"/>
        </w:rPr>
        <w:t xml:space="preserve">In other words, we are ok </w:t>
      </w:r>
      <w:r w:rsidR="00B45520">
        <w:rPr>
          <w:sz w:val="28"/>
          <w:szCs w:val="28"/>
        </w:rPr>
        <w:t>now</w:t>
      </w:r>
      <w:r w:rsidR="00BD2802">
        <w:rPr>
          <w:sz w:val="28"/>
          <w:szCs w:val="28"/>
        </w:rPr>
        <w:t xml:space="preserve">, but we really </w:t>
      </w:r>
      <w:r w:rsidR="00671A48">
        <w:rPr>
          <w:sz w:val="28"/>
          <w:szCs w:val="28"/>
        </w:rPr>
        <w:t>should</w:t>
      </w:r>
      <w:r w:rsidR="00BD2802">
        <w:rPr>
          <w:sz w:val="28"/>
          <w:szCs w:val="28"/>
        </w:rPr>
        <w:t xml:space="preserve"> specify</w:t>
      </w:r>
      <w:r w:rsidR="00B45520">
        <w:rPr>
          <w:sz w:val="28"/>
          <w:szCs w:val="28"/>
        </w:rPr>
        <w:t xml:space="preserve"> what is needed for a solid</w:t>
      </w:r>
      <w:r w:rsidR="00BD2802">
        <w:rPr>
          <w:sz w:val="28"/>
          <w:szCs w:val="28"/>
        </w:rPr>
        <w:t xml:space="preserve"> space transportation system</w:t>
      </w:r>
      <w:r w:rsidR="00B45520">
        <w:rPr>
          <w:sz w:val="28"/>
          <w:szCs w:val="28"/>
        </w:rPr>
        <w:t>.</w:t>
      </w:r>
      <w:r w:rsidR="00BD2802">
        <w:rPr>
          <w:sz w:val="28"/>
          <w:szCs w:val="28"/>
        </w:rPr>
        <w:t xml:space="preserve">  </w:t>
      </w:r>
      <w:r w:rsidR="00E003F0">
        <w:rPr>
          <w:sz w:val="28"/>
          <w:szCs w:val="28"/>
        </w:rPr>
        <w:t>In s</w:t>
      </w:r>
      <w:r w:rsidR="00BD2802">
        <w:rPr>
          <w:sz w:val="28"/>
          <w:szCs w:val="28"/>
        </w:rPr>
        <w:t xml:space="preserve">ystem engineering talk that specification process is called baselining.  It is an </w:t>
      </w:r>
      <w:r w:rsidR="00B81977">
        <w:rPr>
          <w:sz w:val="28"/>
          <w:szCs w:val="28"/>
        </w:rPr>
        <w:t>assessed agreement of defining what</w:t>
      </w:r>
      <w:r w:rsidR="00BD2802">
        <w:rPr>
          <w:sz w:val="28"/>
          <w:szCs w:val="28"/>
        </w:rPr>
        <w:t xml:space="preserve"> is</w:t>
      </w:r>
      <w:r w:rsidR="00FA2379">
        <w:rPr>
          <w:sz w:val="28"/>
          <w:szCs w:val="28"/>
        </w:rPr>
        <w:t xml:space="preserve"> part of</w:t>
      </w:r>
      <w:r w:rsidR="00BD2802">
        <w:rPr>
          <w:sz w:val="28"/>
          <w:szCs w:val="28"/>
        </w:rPr>
        <w:t xml:space="preserve"> the Space</w:t>
      </w:r>
      <w:r w:rsidR="00B778AA">
        <w:rPr>
          <w:sz w:val="28"/>
          <w:szCs w:val="28"/>
        </w:rPr>
        <w:t xml:space="preserve"> Elevator transportation system, </w:t>
      </w:r>
      <w:r w:rsidR="00BD2802">
        <w:rPr>
          <w:sz w:val="28"/>
          <w:szCs w:val="28"/>
        </w:rPr>
        <w:t>and also what is not part of that</w:t>
      </w:r>
      <w:r w:rsidR="00A35558">
        <w:rPr>
          <w:sz w:val="28"/>
          <w:szCs w:val="28"/>
        </w:rPr>
        <w:t xml:space="preserve"> transportation</w:t>
      </w:r>
      <w:r w:rsidR="00BD2802">
        <w:rPr>
          <w:sz w:val="28"/>
          <w:szCs w:val="28"/>
        </w:rPr>
        <w:t xml:space="preserve"> system.  The delineation of one vers</w:t>
      </w:r>
      <w:r w:rsidR="00FA2379">
        <w:rPr>
          <w:sz w:val="28"/>
          <w:szCs w:val="28"/>
        </w:rPr>
        <w:t>us the other is important</w:t>
      </w:r>
      <w:r w:rsidR="00BD2802">
        <w:rPr>
          <w:sz w:val="28"/>
          <w:szCs w:val="28"/>
        </w:rPr>
        <w:t xml:space="preserve">.  </w:t>
      </w:r>
      <w:r w:rsidR="008B5539">
        <w:rPr>
          <w:sz w:val="28"/>
          <w:szCs w:val="28"/>
        </w:rPr>
        <w:t>It</w:t>
      </w:r>
      <w:r w:rsidR="00A35558">
        <w:rPr>
          <w:sz w:val="28"/>
          <w:szCs w:val="28"/>
        </w:rPr>
        <w:t xml:space="preserve"> also</w:t>
      </w:r>
      <w:r w:rsidR="008B5539">
        <w:rPr>
          <w:sz w:val="28"/>
          <w:szCs w:val="28"/>
        </w:rPr>
        <w:t xml:space="preserve"> looks like we </w:t>
      </w:r>
      <w:r w:rsidR="00BD2802">
        <w:rPr>
          <w:sz w:val="28"/>
          <w:szCs w:val="28"/>
        </w:rPr>
        <w:t xml:space="preserve">need two baselines.  One </w:t>
      </w:r>
      <w:r w:rsidR="00A35558">
        <w:rPr>
          <w:sz w:val="28"/>
          <w:szCs w:val="28"/>
        </w:rPr>
        <w:t xml:space="preserve">baseline </w:t>
      </w:r>
      <w:r w:rsidR="00BD2802">
        <w:rPr>
          <w:sz w:val="28"/>
          <w:szCs w:val="28"/>
        </w:rPr>
        <w:t xml:space="preserve">is the Space Elevator transportation system and the other </w:t>
      </w:r>
      <w:r w:rsidR="008B5539">
        <w:rPr>
          <w:sz w:val="28"/>
          <w:szCs w:val="28"/>
        </w:rPr>
        <w:t>baseline is the Space Elevator E</w:t>
      </w:r>
      <w:r w:rsidR="00BD2802">
        <w:rPr>
          <w:sz w:val="28"/>
          <w:szCs w:val="28"/>
        </w:rPr>
        <w:t xml:space="preserve">nterprise. </w:t>
      </w:r>
      <w:r w:rsidR="008B5539">
        <w:rPr>
          <w:sz w:val="28"/>
          <w:szCs w:val="28"/>
        </w:rPr>
        <w:t xml:space="preserve"> Like the rule #36</w:t>
      </w:r>
      <w:r w:rsidR="00FA2379">
        <w:rPr>
          <w:sz w:val="28"/>
          <w:szCs w:val="28"/>
        </w:rPr>
        <w:t xml:space="preserve"> says</w:t>
      </w:r>
      <w:r w:rsidR="00A35558">
        <w:rPr>
          <w:sz w:val="28"/>
          <w:szCs w:val="28"/>
        </w:rPr>
        <w:t xml:space="preserve"> – we should look for</w:t>
      </w:r>
      <w:r w:rsidR="006A20BE">
        <w:rPr>
          <w:sz w:val="28"/>
          <w:szCs w:val="28"/>
        </w:rPr>
        <w:t xml:space="preserve"> it now; twice.</w:t>
      </w:r>
    </w:p>
    <w:p w:rsidR="005C1889" w:rsidRDefault="005C1889" w:rsidP="005C1889">
      <w:pPr>
        <w:spacing w:after="0"/>
        <w:ind w:firstLine="720"/>
        <w:rPr>
          <w:sz w:val="28"/>
          <w:szCs w:val="28"/>
        </w:rPr>
      </w:pPr>
    </w:p>
    <w:p w:rsidR="00660855" w:rsidRPr="003A5400" w:rsidRDefault="00CD3C7E" w:rsidP="003A54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Space Elevator </w:t>
      </w:r>
      <w:r w:rsidR="008B5539">
        <w:rPr>
          <w:b/>
          <w:bCs/>
          <w:sz w:val="28"/>
          <w:szCs w:val="28"/>
        </w:rPr>
        <w:t>T</w:t>
      </w:r>
      <w:r w:rsidR="00074E63">
        <w:rPr>
          <w:b/>
          <w:bCs/>
          <w:sz w:val="28"/>
          <w:szCs w:val="28"/>
        </w:rPr>
        <w:t>ransportation system –</w:t>
      </w:r>
      <w:r>
        <w:rPr>
          <w:b/>
          <w:bCs/>
          <w:sz w:val="28"/>
          <w:szCs w:val="28"/>
        </w:rPr>
        <w:t xml:space="preserve"> </w:t>
      </w:r>
      <w:r w:rsidR="00074E63">
        <w:rPr>
          <w:b/>
          <w:bCs/>
          <w:sz w:val="28"/>
          <w:szCs w:val="28"/>
        </w:rPr>
        <w:t>Baseline #1</w:t>
      </w:r>
    </w:p>
    <w:p w:rsidR="00602E94" w:rsidRDefault="008B5539" w:rsidP="00660855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The Space Elevator Transportation system is the core of our vision.  The transportation system will provide affordable and reliable access to space.  Currently</w:t>
      </w:r>
      <w:r w:rsidR="00B778AA">
        <w:rPr>
          <w:sz w:val="28"/>
          <w:szCs w:val="28"/>
        </w:rPr>
        <w:t>,</w:t>
      </w:r>
      <w:r>
        <w:rPr>
          <w:sz w:val="28"/>
          <w:szCs w:val="28"/>
        </w:rPr>
        <w:t xml:space="preserve"> we see the transportation system made of five segments.  </w:t>
      </w:r>
      <w:r w:rsidR="00A35558">
        <w:rPr>
          <w:sz w:val="28"/>
          <w:szCs w:val="28"/>
        </w:rPr>
        <w:t>The Apex Anchor, The Climber, The Tether, The Earth</w:t>
      </w:r>
      <w:r>
        <w:rPr>
          <w:sz w:val="28"/>
          <w:szCs w:val="28"/>
        </w:rPr>
        <w:t xml:space="preserve"> </w:t>
      </w:r>
      <w:r w:rsidR="00A35558">
        <w:rPr>
          <w:sz w:val="28"/>
          <w:szCs w:val="28"/>
        </w:rPr>
        <w:t xml:space="preserve">Port, and the Headquarters </w:t>
      </w:r>
      <w:r w:rsidR="006A20BE">
        <w:rPr>
          <w:sz w:val="28"/>
          <w:szCs w:val="28"/>
        </w:rPr>
        <w:t>/ Principle Operating Center</w:t>
      </w:r>
      <w:r w:rsidR="00DC40F2">
        <w:rPr>
          <w:sz w:val="28"/>
          <w:szCs w:val="28"/>
        </w:rPr>
        <w:t xml:space="preserve"> (HQ/POC)</w:t>
      </w:r>
      <w:r w:rsidR="006A20BE">
        <w:rPr>
          <w:sz w:val="28"/>
          <w:szCs w:val="28"/>
        </w:rPr>
        <w:t>.  Each of these five pieces need</w:t>
      </w:r>
      <w:r w:rsidR="00B81977">
        <w:rPr>
          <w:sz w:val="28"/>
          <w:szCs w:val="28"/>
        </w:rPr>
        <w:t>s</w:t>
      </w:r>
      <w:r w:rsidR="006A20BE">
        <w:rPr>
          <w:sz w:val="28"/>
          <w:szCs w:val="28"/>
        </w:rPr>
        <w:t xml:space="preserve"> to be described in explicit and finite terms with ascribed performance.  How strong the Tether, how fast the C</w:t>
      </w:r>
      <w:r w:rsidR="00DC40F2">
        <w:rPr>
          <w:sz w:val="28"/>
          <w:szCs w:val="28"/>
        </w:rPr>
        <w:t xml:space="preserve">limber, how mobile the Earth Port, and how aware the HQ/POC; and more.  We should start the </w:t>
      </w:r>
      <w:r w:rsidR="00030AD0">
        <w:rPr>
          <w:sz w:val="28"/>
          <w:szCs w:val="28"/>
        </w:rPr>
        <w:t xml:space="preserve">baseline </w:t>
      </w:r>
      <w:r w:rsidR="00DC40F2">
        <w:rPr>
          <w:sz w:val="28"/>
          <w:szCs w:val="28"/>
        </w:rPr>
        <w:t xml:space="preserve">documentation process simply; by lifting information from </w:t>
      </w:r>
      <w:r w:rsidR="00DC40F2">
        <w:rPr>
          <w:sz w:val="28"/>
          <w:szCs w:val="28"/>
        </w:rPr>
        <w:lastRenderedPageBreak/>
        <w:t xml:space="preserve">completed documentation </w:t>
      </w:r>
      <w:r w:rsidR="00030AD0">
        <w:rPr>
          <w:sz w:val="28"/>
          <w:szCs w:val="28"/>
        </w:rPr>
        <w:t>we have in hand.  From sever</w:t>
      </w:r>
      <w:r w:rsidR="00366E3A">
        <w:rPr>
          <w:sz w:val="28"/>
          <w:szCs w:val="28"/>
        </w:rPr>
        <w:t>al experiences, I can assure you</w:t>
      </w:r>
      <w:r w:rsidR="00030AD0">
        <w:rPr>
          <w:sz w:val="28"/>
          <w:szCs w:val="28"/>
        </w:rPr>
        <w:t xml:space="preserve"> that baseline building is a hit and miss</w:t>
      </w:r>
      <w:r w:rsidR="00B778AA">
        <w:rPr>
          <w:sz w:val="28"/>
          <w:szCs w:val="28"/>
        </w:rPr>
        <w:t xml:space="preserve"> iterative</w:t>
      </w:r>
      <w:r w:rsidR="00030AD0">
        <w:rPr>
          <w:sz w:val="28"/>
          <w:szCs w:val="28"/>
        </w:rPr>
        <w:t xml:space="preserve"> proces</w:t>
      </w:r>
      <w:r w:rsidR="00B778AA">
        <w:rPr>
          <w:sz w:val="28"/>
          <w:szCs w:val="28"/>
        </w:rPr>
        <w:t xml:space="preserve">s; a bootstrap miracle.  </w:t>
      </w:r>
      <w:r w:rsidR="00030AD0">
        <w:rPr>
          <w:sz w:val="28"/>
          <w:szCs w:val="28"/>
        </w:rPr>
        <w:t xml:space="preserve"> Baselines are built </w:t>
      </w:r>
      <w:r w:rsidR="000B1B1F">
        <w:rPr>
          <w:sz w:val="28"/>
          <w:szCs w:val="28"/>
        </w:rPr>
        <w:t xml:space="preserve">by trial and error mixed with sweat and tears.  We must do it.  </w:t>
      </w:r>
    </w:p>
    <w:p w:rsidR="00602E94" w:rsidRDefault="00602E94" w:rsidP="00602E94">
      <w:pPr>
        <w:spacing w:after="0"/>
        <w:ind w:firstLine="720"/>
        <w:rPr>
          <w:sz w:val="28"/>
          <w:szCs w:val="28"/>
        </w:rPr>
      </w:pPr>
    </w:p>
    <w:p w:rsidR="00074E63" w:rsidRDefault="008B5539" w:rsidP="003A54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Space Elevator Business E</w:t>
      </w:r>
      <w:r w:rsidR="00074E63">
        <w:rPr>
          <w:b/>
          <w:bCs/>
          <w:sz w:val="28"/>
          <w:szCs w:val="28"/>
        </w:rPr>
        <w:t>nterprise – Baseline #2</w:t>
      </w:r>
    </w:p>
    <w:p w:rsidR="00456C2E" w:rsidRDefault="00A35558" w:rsidP="00456C2E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The Space Elevator Business Enterprise will be all that we imagine it to be.  If asked, my position would be to start</w:t>
      </w:r>
      <w:r w:rsidR="00B462AA">
        <w:rPr>
          <w:sz w:val="28"/>
          <w:szCs w:val="28"/>
        </w:rPr>
        <w:t xml:space="preserve"> now </w:t>
      </w:r>
      <w:r>
        <w:rPr>
          <w:sz w:val="28"/>
          <w:szCs w:val="28"/>
        </w:rPr>
        <w:t xml:space="preserve">examining how extensions can be added to the transportation baseline. </w:t>
      </w:r>
      <w:r w:rsidR="00B778AA">
        <w:rPr>
          <w:sz w:val="28"/>
          <w:szCs w:val="28"/>
        </w:rPr>
        <w:t>We need to see the Enterprise in the near term (as in, soon after IOC) and in the longer term.  As I suggested in Arch Note #</w:t>
      </w:r>
      <w:r w:rsidR="00671A48">
        <w:rPr>
          <w:sz w:val="28"/>
          <w:szCs w:val="28"/>
        </w:rPr>
        <w:t>1</w:t>
      </w:r>
      <w:r w:rsidR="00B778AA">
        <w:rPr>
          <w:sz w:val="28"/>
          <w:szCs w:val="28"/>
        </w:rPr>
        <w:t>, the enterprise will come in modular steps.  I think if we reach out to</w:t>
      </w:r>
      <w:r>
        <w:rPr>
          <w:sz w:val="28"/>
          <w:szCs w:val="28"/>
        </w:rPr>
        <w:t xml:space="preserve"> our </w:t>
      </w:r>
      <w:r w:rsidR="00671A48">
        <w:rPr>
          <w:sz w:val="28"/>
          <w:szCs w:val="28"/>
        </w:rPr>
        <w:t xml:space="preserve">customers and </w:t>
      </w:r>
      <w:r>
        <w:rPr>
          <w:sz w:val="28"/>
          <w:szCs w:val="28"/>
        </w:rPr>
        <w:t xml:space="preserve">clients and ask them what </w:t>
      </w:r>
      <w:r w:rsidR="00DC40F2">
        <w:rPr>
          <w:sz w:val="28"/>
          <w:szCs w:val="28"/>
        </w:rPr>
        <w:t>they might need</w:t>
      </w:r>
      <w:r w:rsidR="00B778AA">
        <w:rPr>
          <w:sz w:val="28"/>
          <w:szCs w:val="28"/>
        </w:rPr>
        <w:t xml:space="preserve"> … we will get astute responses.  </w:t>
      </w:r>
      <w:r w:rsidR="00671A48">
        <w:rPr>
          <w:sz w:val="28"/>
          <w:szCs w:val="28"/>
        </w:rPr>
        <w:t>They will offer their version of which steps to take, which modules to do next.</w:t>
      </w:r>
      <w:r w:rsidR="00B778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778AA">
        <w:rPr>
          <w:sz w:val="28"/>
          <w:szCs w:val="28"/>
        </w:rPr>
        <w:t>They can tell us</w:t>
      </w:r>
      <w:r w:rsidR="00F021DE">
        <w:rPr>
          <w:sz w:val="28"/>
          <w:szCs w:val="28"/>
        </w:rPr>
        <w:t xml:space="preserve"> what they would expect </w:t>
      </w:r>
      <w:r w:rsidR="00671A48">
        <w:rPr>
          <w:sz w:val="28"/>
          <w:szCs w:val="28"/>
        </w:rPr>
        <w:t xml:space="preserve">and need </w:t>
      </w:r>
      <w:r w:rsidR="00F021DE">
        <w:rPr>
          <w:sz w:val="28"/>
          <w:szCs w:val="28"/>
        </w:rPr>
        <w:t>when</w:t>
      </w:r>
      <w:r w:rsidR="00366E3A">
        <w:rPr>
          <w:sz w:val="28"/>
          <w:szCs w:val="28"/>
        </w:rPr>
        <w:t xml:space="preserve"> we deliver their product or service</w:t>
      </w:r>
      <w:r>
        <w:rPr>
          <w:sz w:val="28"/>
          <w:szCs w:val="28"/>
        </w:rPr>
        <w:t xml:space="preserve"> to space.</w:t>
      </w:r>
      <w:r w:rsidR="00F021DE">
        <w:rPr>
          <w:sz w:val="28"/>
          <w:szCs w:val="28"/>
        </w:rPr>
        <w:t xml:space="preserve">  Remember, </w:t>
      </w:r>
      <w:r w:rsidR="00671A48">
        <w:rPr>
          <w:sz w:val="28"/>
          <w:szCs w:val="28"/>
        </w:rPr>
        <w:t>these customers, clients, and entrepreneurial investors</w:t>
      </w:r>
      <w:r w:rsidR="00B462AA">
        <w:rPr>
          <w:sz w:val="28"/>
          <w:szCs w:val="28"/>
        </w:rPr>
        <w:t xml:space="preserve"> have visions today of</w:t>
      </w:r>
      <w:r w:rsidR="00F021DE">
        <w:rPr>
          <w:sz w:val="28"/>
          <w:szCs w:val="28"/>
        </w:rPr>
        <w:t xml:space="preserve"> what sort of business</w:t>
      </w:r>
      <w:r w:rsidR="00671A48">
        <w:rPr>
          <w:sz w:val="28"/>
          <w:szCs w:val="28"/>
        </w:rPr>
        <w:t>es</w:t>
      </w:r>
      <w:r w:rsidR="00F021DE">
        <w:rPr>
          <w:sz w:val="28"/>
          <w:szCs w:val="28"/>
        </w:rPr>
        <w:t xml:space="preserve"> they would like to conduct on orbit.  </w:t>
      </w:r>
    </w:p>
    <w:p w:rsidR="003C437B" w:rsidRDefault="003C437B" w:rsidP="00756F2A">
      <w:pPr>
        <w:spacing w:after="0" w:line="240" w:lineRule="auto"/>
        <w:ind w:firstLine="720"/>
        <w:rPr>
          <w:sz w:val="28"/>
          <w:szCs w:val="28"/>
        </w:rPr>
      </w:pPr>
    </w:p>
    <w:p w:rsidR="00456C2E" w:rsidRPr="003A5400" w:rsidRDefault="00366E3A" w:rsidP="003A54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Space Elevator Business E</w:t>
      </w:r>
      <w:r w:rsidR="00074E63">
        <w:rPr>
          <w:b/>
          <w:bCs/>
          <w:sz w:val="28"/>
          <w:szCs w:val="28"/>
        </w:rPr>
        <w:t>nterprise – B</w:t>
      </w:r>
      <w:r w:rsidR="00456C2E">
        <w:rPr>
          <w:b/>
          <w:bCs/>
          <w:sz w:val="28"/>
          <w:szCs w:val="28"/>
        </w:rPr>
        <w:t>aseline relationships</w:t>
      </w:r>
    </w:p>
    <w:p w:rsidR="00FA2379" w:rsidRDefault="00963D39" w:rsidP="004936E9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This </w:t>
      </w:r>
      <w:r w:rsidR="00671A48">
        <w:rPr>
          <w:sz w:val="28"/>
          <w:szCs w:val="28"/>
        </w:rPr>
        <w:t>last sentence in the paragraph above</w:t>
      </w:r>
      <w:r>
        <w:rPr>
          <w:sz w:val="28"/>
          <w:szCs w:val="28"/>
        </w:rPr>
        <w:t xml:space="preserve"> is important to understand. </w:t>
      </w:r>
      <w:r w:rsidR="004936E9">
        <w:rPr>
          <w:sz w:val="28"/>
          <w:szCs w:val="28"/>
        </w:rPr>
        <w:t xml:space="preserve">The Space Elevator Business Enterprise will be all that our </w:t>
      </w:r>
      <w:r w:rsidR="00671A48">
        <w:rPr>
          <w:sz w:val="28"/>
          <w:szCs w:val="28"/>
        </w:rPr>
        <w:t xml:space="preserve">customers, clients, and investors </w:t>
      </w:r>
      <w:r w:rsidR="004936E9">
        <w:rPr>
          <w:sz w:val="28"/>
          <w:szCs w:val="28"/>
        </w:rPr>
        <w:t xml:space="preserve">imagine it to be.  </w:t>
      </w:r>
      <w:r w:rsidR="00B462AA">
        <w:rPr>
          <w:sz w:val="28"/>
          <w:szCs w:val="28"/>
        </w:rPr>
        <w:t xml:space="preserve">I think we should start examining, </w:t>
      </w:r>
      <w:r w:rsidR="00456C2E">
        <w:rPr>
          <w:sz w:val="28"/>
          <w:szCs w:val="28"/>
        </w:rPr>
        <w:t xml:space="preserve">bit </w:t>
      </w:r>
      <w:r w:rsidR="00F84061">
        <w:rPr>
          <w:sz w:val="28"/>
          <w:szCs w:val="28"/>
        </w:rPr>
        <w:t>by bit</w:t>
      </w:r>
      <w:r w:rsidR="00B462AA">
        <w:rPr>
          <w:sz w:val="28"/>
          <w:szCs w:val="28"/>
        </w:rPr>
        <w:t>, the</w:t>
      </w:r>
      <w:r w:rsidR="00F84061">
        <w:rPr>
          <w:sz w:val="28"/>
          <w:szCs w:val="28"/>
        </w:rPr>
        <w:t xml:space="preserve"> various “A</w:t>
      </w:r>
      <w:r w:rsidR="00671A48">
        <w:rPr>
          <w:sz w:val="28"/>
          <w:szCs w:val="28"/>
        </w:rPr>
        <w:t xml:space="preserve">rts of the possible and profitable” with these new partners.  </w:t>
      </w:r>
      <w:r w:rsidR="00FA2379">
        <w:rPr>
          <w:sz w:val="28"/>
          <w:szCs w:val="28"/>
        </w:rPr>
        <w:t>These new partners may be the ones we know now; Boeing, Lockheed, Orbital ATK; the biggies.  I also think there will be smaller outfits; perhaps specialized spinoffs. They will see refueling, repair, or situational awareness as</w:t>
      </w:r>
      <w:r w:rsidR="00F84061">
        <w:rPr>
          <w:sz w:val="28"/>
          <w:szCs w:val="28"/>
        </w:rPr>
        <w:t xml:space="preserve"> some of several</w:t>
      </w:r>
      <w:r w:rsidR="00FA2379">
        <w:rPr>
          <w:sz w:val="28"/>
          <w:szCs w:val="28"/>
        </w:rPr>
        <w:t xml:space="preserve"> niche businesses to operate </w:t>
      </w:r>
      <w:r w:rsidR="00F84061">
        <w:rPr>
          <w:sz w:val="28"/>
          <w:szCs w:val="28"/>
        </w:rPr>
        <w:t xml:space="preserve">the Enterprise </w:t>
      </w:r>
      <w:r w:rsidR="00FA2379">
        <w:rPr>
          <w:sz w:val="28"/>
          <w:szCs w:val="28"/>
        </w:rPr>
        <w:t xml:space="preserve">profitably.  </w:t>
      </w:r>
      <w:r w:rsidR="00B462AA">
        <w:rPr>
          <w:sz w:val="28"/>
          <w:szCs w:val="28"/>
        </w:rPr>
        <w:t>They will see much more than we see.</w:t>
      </w:r>
    </w:p>
    <w:p w:rsidR="009C7870" w:rsidRDefault="00671A48" w:rsidP="004936E9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You see, we might be our own smart investor and a good strategic partner with our customers and clients</w:t>
      </w:r>
      <w:r w:rsidR="00FA2379">
        <w:rPr>
          <w:sz w:val="28"/>
          <w:szCs w:val="28"/>
        </w:rPr>
        <w:t>; large and small</w:t>
      </w:r>
      <w:r>
        <w:rPr>
          <w:sz w:val="28"/>
          <w:szCs w:val="28"/>
        </w:rPr>
        <w:t xml:space="preserve">.  </w:t>
      </w:r>
    </w:p>
    <w:p w:rsidR="00135387" w:rsidRDefault="0013538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35387" w:rsidRDefault="00135387" w:rsidP="004936E9">
      <w:pPr>
        <w:spacing w:after="0" w:line="240" w:lineRule="auto"/>
        <w:ind w:firstLine="720"/>
        <w:rPr>
          <w:sz w:val="28"/>
          <w:szCs w:val="28"/>
        </w:rPr>
      </w:pPr>
      <w:bookmarkStart w:id="0" w:name="_GoBack"/>
      <w:bookmarkEnd w:id="0"/>
    </w:p>
    <w:p w:rsidR="004936E9" w:rsidRDefault="004936E9" w:rsidP="004936E9">
      <w:pPr>
        <w:spacing w:after="0" w:line="240" w:lineRule="auto"/>
        <w:ind w:firstLine="720"/>
        <w:rPr>
          <w:sz w:val="28"/>
          <w:szCs w:val="28"/>
        </w:rPr>
      </w:pPr>
    </w:p>
    <w:p w:rsidR="002634F3" w:rsidRDefault="002634F3" w:rsidP="003A54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closing</w:t>
      </w:r>
    </w:p>
    <w:p w:rsidR="00B462AA" w:rsidRDefault="003A5400" w:rsidP="003A5400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Given all that…</w:t>
      </w:r>
      <w:r w:rsidR="00B45520">
        <w:rPr>
          <w:sz w:val="28"/>
          <w:szCs w:val="28"/>
        </w:rPr>
        <w:t xml:space="preserve">the rule </w:t>
      </w:r>
      <w:r>
        <w:rPr>
          <w:sz w:val="28"/>
          <w:szCs w:val="28"/>
        </w:rPr>
        <w:t>that applies</w:t>
      </w:r>
      <w:r w:rsidR="00B45520">
        <w:rPr>
          <w:sz w:val="28"/>
          <w:szCs w:val="28"/>
        </w:rPr>
        <w:t xml:space="preserve"> is </w:t>
      </w:r>
      <w:r>
        <w:rPr>
          <w:sz w:val="28"/>
          <w:szCs w:val="28"/>
        </w:rPr>
        <w:t>rule #42</w:t>
      </w:r>
      <w:r w:rsidR="00B4552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455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“Dreams and </w:t>
      </w:r>
      <w:r w:rsidRPr="003A5400">
        <w:rPr>
          <w:sz w:val="28"/>
          <w:szCs w:val="28"/>
        </w:rPr>
        <w:t>vision</w:t>
      </w:r>
      <w:r>
        <w:rPr>
          <w:sz w:val="28"/>
          <w:szCs w:val="28"/>
        </w:rPr>
        <w:t>s tell us where we are going; education tells us where we are; hard work is the road between</w:t>
      </w:r>
      <w:r w:rsidR="005A31C5">
        <w:rPr>
          <w:sz w:val="28"/>
          <w:szCs w:val="28"/>
        </w:rPr>
        <w:t>.</w:t>
      </w:r>
      <w:r>
        <w:rPr>
          <w:sz w:val="28"/>
          <w:szCs w:val="28"/>
        </w:rPr>
        <w:t>”</w:t>
      </w:r>
      <w:r w:rsidR="005A31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We need to work hard on the baselines. Happy New Year!!            </w:t>
      </w:r>
    </w:p>
    <w:p w:rsidR="00234ACD" w:rsidRPr="003A5400" w:rsidRDefault="005320AC" w:rsidP="003A5400">
      <w:pPr>
        <w:spacing w:after="0" w:line="240" w:lineRule="auto"/>
        <w:ind w:firstLine="720"/>
        <w:rPr>
          <w:sz w:val="28"/>
          <w:szCs w:val="28"/>
        </w:rPr>
      </w:pPr>
      <w:r w:rsidRPr="005320AC">
        <w:rPr>
          <w:rFonts w:ascii="Lucida Handwriting" w:hAnsi="Lucida Handwriting"/>
          <w:sz w:val="36"/>
          <w:szCs w:val="28"/>
        </w:rPr>
        <w:t>Fitzer</w:t>
      </w:r>
    </w:p>
    <w:sectPr w:rsidR="00234ACD" w:rsidRPr="003A5400" w:rsidSect="005B2E9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9B6" w:rsidRDefault="007319B6" w:rsidP="00AF7139">
      <w:pPr>
        <w:spacing w:after="0" w:line="240" w:lineRule="auto"/>
      </w:pPr>
      <w:r>
        <w:separator/>
      </w:r>
    </w:p>
  </w:endnote>
  <w:endnote w:type="continuationSeparator" w:id="0">
    <w:p w:rsidR="007319B6" w:rsidRDefault="007319B6" w:rsidP="00AF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5C" w:rsidRPr="00D05E14" w:rsidRDefault="00D6715C" w:rsidP="00D6715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©</w:t>
    </w:r>
    <w:r w:rsidRPr="00D05E14">
      <w:rPr>
        <w:rFonts w:asciiTheme="majorHAnsi" w:hAnsiTheme="majorHAnsi"/>
        <w:sz w:val="20"/>
        <w:szCs w:val="20"/>
      </w:rPr>
      <w:t>Michael A. Fitzgerald</w:t>
    </w:r>
    <w:r>
      <w:rPr>
        <w:rFonts w:asciiTheme="majorHAnsi" w:hAnsiTheme="majorHAnsi"/>
        <w:sz w:val="20"/>
        <w:szCs w:val="20"/>
      </w:rPr>
      <w:tab/>
      <w:t>(310) 251-4081</w:t>
    </w:r>
    <w:r>
      <w:rPr>
        <w:rFonts w:asciiTheme="majorHAnsi" w:hAnsiTheme="majorHAnsi"/>
        <w:sz w:val="20"/>
        <w:szCs w:val="20"/>
      </w:rPr>
      <w:tab/>
      <w:t>michael.fitzgerald@cox.net</w:t>
    </w:r>
  </w:p>
  <w:p w:rsidR="00D6715C" w:rsidRPr="00970E9F" w:rsidRDefault="00030AD0" w:rsidP="00D6715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December </w:t>
    </w:r>
    <w:r w:rsidR="00D6715C">
      <w:rPr>
        <w:rFonts w:asciiTheme="majorHAnsi" w:hAnsiTheme="majorHAnsi"/>
        <w:sz w:val="20"/>
        <w:szCs w:val="20"/>
      </w:rPr>
      <w:t>2016</w:t>
    </w:r>
    <w:r w:rsidR="00D6715C" w:rsidRPr="00D05E14">
      <w:rPr>
        <w:rFonts w:asciiTheme="majorHAnsi" w:hAnsiTheme="majorHAnsi"/>
        <w:sz w:val="20"/>
        <w:szCs w:val="20"/>
      </w:rPr>
      <w:ptab w:relativeTo="margin" w:alignment="right" w:leader="none"/>
    </w:r>
    <w:r w:rsidR="00D6715C" w:rsidRPr="00D05E14">
      <w:rPr>
        <w:rFonts w:asciiTheme="majorHAnsi" w:hAnsiTheme="majorHAnsi"/>
        <w:sz w:val="20"/>
        <w:szCs w:val="20"/>
      </w:rPr>
      <w:t xml:space="preserve">Page </w:t>
    </w:r>
    <w:r w:rsidR="00D6715C" w:rsidRPr="00D05E14">
      <w:rPr>
        <w:sz w:val="20"/>
        <w:szCs w:val="20"/>
      </w:rPr>
      <w:fldChar w:fldCharType="begin"/>
    </w:r>
    <w:r w:rsidR="00D6715C" w:rsidRPr="00D05E14">
      <w:rPr>
        <w:sz w:val="20"/>
        <w:szCs w:val="20"/>
      </w:rPr>
      <w:instrText xml:space="preserve"> PAGE   \* MERGEFORMAT </w:instrText>
    </w:r>
    <w:r w:rsidR="00D6715C" w:rsidRPr="00D05E14">
      <w:rPr>
        <w:sz w:val="20"/>
        <w:szCs w:val="20"/>
      </w:rPr>
      <w:fldChar w:fldCharType="separate"/>
    </w:r>
    <w:r w:rsidR="00135387" w:rsidRPr="00135387">
      <w:rPr>
        <w:rFonts w:asciiTheme="majorHAnsi" w:hAnsiTheme="majorHAnsi"/>
        <w:noProof/>
        <w:sz w:val="20"/>
        <w:szCs w:val="20"/>
      </w:rPr>
      <w:t>4</w:t>
    </w:r>
    <w:r w:rsidR="00D6715C" w:rsidRPr="00D05E14">
      <w:rPr>
        <w:sz w:val="20"/>
        <w:szCs w:val="20"/>
      </w:rPr>
      <w:fldChar w:fldCharType="end"/>
    </w:r>
  </w:p>
  <w:p w:rsidR="002367DB" w:rsidRPr="00D6715C" w:rsidRDefault="002367DB" w:rsidP="00D67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9B6" w:rsidRDefault="007319B6" w:rsidP="00AF7139">
      <w:pPr>
        <w:spacing w:after="0" w:line="240" w:lineRule="auto"/>
      </w:pPr>
      <w:r>
        <w:separator/>
      </w:r>
    </w:p>
  </w:footnote>
  <w:footnote w:type="continuationSeparator" w:id="0">
    <w:p w:rsidR="007319B6" w:rsidRDefault="007319B6" w:rsidP="00AF7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DB" w:rsidRPr="00A55D61" w:rsidRDefault="00A91D86" w:rsidP="00A55D61">
    <w:pPr>
      <w:pStyle w:val="Header"/>
      <w:jc w:val="center"/>
      <w:rPr>
        <w:b/>
        <w:i/>
        <w:color w:val="FF0000"/>
        <w:sz w:val="32"/>
        <w:u w:val="single"/>
      </w:rPr>
    </w:pPr>
    <w:r>
      <w:rPr>
        <w:b/>
        <w:i/>
        <w:color w:val="FF0000"/>
        <w:sz w:val="32"/>
        <w:u w:val="single"/>
      </w:rPr>
      <w:t>Final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1E0"/>
    <w:multiLevelType w:val="hybridMultilevel"/>
    <w:tmpl w:val="D792B3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74FD"/>
    <w:multiLevelType w:val="hybridMultilevel"/>
    <w:tmpl w:val="9A6EE9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536C6"/>
    <w:multiLevelType w:val="hybridMultilevel"/>
    <w:tmpl w:val="0C929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5358F"/>
    <w:multiLevelType w:val="hybridMultilevel"/>
    <w:tmpl w:val="EAE4F0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B0F52"/>
    <w:multiLevelType w:val="hybridMultilevel"/>
    <w:tmpl w:val="F8F6A69A"/>
    <w:lvl w:ilvl="0" w:tplc="E5488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DCFD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E926A">
      <w:start w:val="5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96C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EE0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0AD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A6A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E8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E82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153058"/>
    <w:multiLevelType w:val="hybridMultilevel"/>
    <w:tmpl w:val="DDC2065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4234688"/>
    <w:multiLevelType w:val="hybridMultilevel"/>
    <w:tmpl w:val="9432C9BE"/>
    <w:lvl w:ilvl="0" w:tplc="A552DE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D3BC7"/>
    <w:multiLevelType w:val="hybridMultilevel"/>
    <w:tmpl w:val="12CC8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94AE7"/>
    <w:multiLevelType w:val="hybridMultilevel"/>
    <w:tmpl w:val="6F9C4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BC2CCF"/>
    <w:multiLevelType w:val="hybridMultilevel"/>
    <w:tmpl w:val="9210D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F1722"/>
    <w:multiLevelType w:val="hybridMultilevel"/>
    <w:tmpl w:val="4D4CD750"/>
    <w:lvl w:ilvl="0" w:tplc="BCC2D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9A37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5010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C20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D87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86AB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006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E2C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5620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BF3957"/>
    <w:multiLevelType w:val="hybridMultilevel"/>
    <w:tmpl w:val="D7986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31FB1"/>
    <w:multiLevelType w:val="hybridMultilevel"/>
    <w:tmpl w:val="0596BA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4B2FBE"/>
    <w:multiLevelType w:val="hybridMultilevel"/>
    <w:tmpl w:val="A8FECB28"/>
    <w:lvl w:ilvl="0" w:tplc="354C1E96">
      <w:start w:val="92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362F6156"/>
    <w:multiLevelType w:val="hybridMultilevel"/>
    <w:tmpl w:val="C14058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937AD9"/>
    <w:multiLevelType w:val="hybridMultilevel"/>
    <w:tmpl w:val="A198D5DC"/>
    <w:lvl w:ilvl="0" w:tplc="0B260A1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i w:val="0"/>
        <w:sz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42D74"/>
    <w:multiLevelType w:val="hybridMultilevel"/>
    <w:tmpl w:val="F54298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077E26"/>
    <w:multiLevelType w:val="hybridMultilevel"/>
    <w:tmpl w:val="8CD42B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22A79BA"/>
    <w:multiLevelType w:val="hybridMultilevel"/>
    <w:tmpl w:val="5192B3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2B632F"/>
    <w:multiLevelType w:val="hybridMultilevel"/>
    <w:tmpl w:val="91B8C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3640A"/>
    <w:multiLevelType w:val="hybridMultilevel"/>
    <w:tmpl w:val="50A2B74C"/>
    <w:lvl w:ilvl="0" w:tplc="97262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386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0C9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12F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10D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782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1C9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02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840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D685691"/>
    <w:multiLevelType w:val="hybridMultilevel"/>
    <w:tmpl w:val="7EC4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43361"/>
    <w:multiLevelType w:val="hybridMultilevel"/>
    <w:tmpl w:val="91DE5C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40549"/>
    <w:multiLevelType w:val="hybridMultilevel"/>
    <w:tmpl w:val="F9EA2D62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537D302D"/>
    <w:multiLevelType w:val="hybridMultilevel"/>
    <w:tmpl w:val="BDA4E9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DF39A1"/>
    <w:multiLevelType w:val="hybridMultilevel"/>
    <w:tmpl w:val="14BA6C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91D5E"/>
    <w:multiLevelType w:val="hybridMultilevel"/>
    <w:tmpl w:val="B09A7C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6162D"/>
    <w:multiLevelType w:val="hybridMultilevel"/>
    <w:tmpl w:val="D3F4DC90"/>
    <w:lvl w:ilvl="0" w:tplc="3F700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528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F62358">
      <w:start w:val="5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B24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67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5C1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3CC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866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80C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39A4C83"/>
    <w:multiLevelType w:val="hybridMultilevel"/>
    <w:tmpl w:val="182248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7052F2"/>
    <w:multiLevelType w:val="hybridMultilevel"/>
    <w:tmpl w:val="864A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E636D5"/>
    <w:multiLevelType w:val="hybridMultilevel"/>
    <w:tmpl w:val="A4D868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90469B"/>
    <w:multiLevelType w:val="hybridMultilevel"/>
    <w:tmpl w:val="B1AA4D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D14A11"/>
    <w:multiLevelType w:val="hybridMultilevel"/>
    <w:tmpl w:val="7CEA7DA2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75AE56D7"/>
    <w:multiLevelType w:val="hybridMultilevel"/>
    <w:tmpl w:val="9D5E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67DEE"/>
    <w:multiLevelType w:val="hybridMultilevel"/>
    <w:tmpl w:val="E840921C"/>
    <w:lvl w:ilvl="0" w:tplc="BCC2D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5010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C20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D87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86AB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006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E2C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5620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31"/>
  </w:num>
  <w:num w:numId="5">
    <w:abstractNumId w:val="30"/>
  </w:num>
  <w:num w:numId="6">
    <w:abstractNumId w:val="16"/>
  </w:num>
  <w:num w:numId="7">
    <w:abstractNumId w:val="9"/>
  </w:num>
  <w:num w:numId="8">
    <w:abstractNumId w:val="7"/>
  </w:num>
  <w:num w:numId="9">
    <w:abstractNumId w:val="21"/>
  </w:num>
  <w:num w:numId="10">
    <w:abstractNumId w:val="22"/>
  </w:num>
  <w:num w:numId="11">
    <w:abstractNumId w:val="11"/>
  </w:num>
  <w:num w:numId="12">
    <w:abstractNumId w:val="3"/>
  </w:num>
  <w:num w:numId="13">
    <w:abstractNumId w:val="26"/>
  </w:num>
  <w:num w:numId="14">
    <w:abstractNumId w:val="25"/>
  </w:num>
  <w:num w:numId="15">
    <w:abstractNumId w:val="6"/>
  </w:num>
  <w:num w:numId="16">
    <w:abstractNumId w:val="28"/>
  </w:num>
  <w:num w:numId="17">
    <w:abstractNumId w:val="1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9"/>
  </w:num>
  <w:num w:numId="21">
    <w:abstractNumId w:val="33"/>
  </w:num>
  <w:num w:numId="22">
    <w:abstractNumId w:val="2"/>
  </w:num>
  <w:num w:numId="23">
    <w:abstractNumId w:val="14"/>
  </w:num>
  <w:num w:numId="24">
    <w:abstractNumId w:val="0"/>
  </w:num>
  <w:num w:numId="25">
    <w:abstractNumId w:val="8"/>
  </w:num>
  <w:num w:numId="26">
    <w:abstractNumId w:val="5"/>
  </w:num>
  <w:num w:numId="27">
    <w:abstractNumId w:val="32"/>
  </w:num>
  <w:num w:numId="28">
    <w:abstractNumId w:val="23"/>
  </w:num>
  <w:num w:numId="29">
    <w:abstractNumId w:val="18"/>
  </w:num>
  <w:num w:numId="30">
    <w:abstractNumId w:val="24"/>
  </w:num>
  <w:num w:numId="31">
    <w:abstractNumId w:val="10"/>
  </w:num>
  <w:num w:numId="32">
    <w:abstractNumId w:val="27"/>
  </w:num>
  <w:num w:numId="33">
    <w:abstractNumId w:val="4"/>
  </w:num>
  <w:num w:numId="34">
    <w:abstractNumId w:val="20"/>
  </w:num>
  <w:num w:numId="35">
    <w:abstractNumId w:val="34"/>
  </w:num>
  <w:num w:numId="36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73"/>
    <w:rsid w:val="000005EA"/>
    <w:rsid w:val="00000A47"/>
    <w:rsid w:val="00005EFC"/>
    <w:rsid w:val="00013473"/>
    <w:rsid w:val="00013D9E"/>
    <w:rsid w:val="000208FA"/>
    <w:rsid w:val="00020F3E"/>
    <w:rsid w:val="00022877"/>
    <w:rsid w:val="00022B20"/>
    <w:rsid w:val="00025F64"/>
    <w:rsid w:val="00027171"/>
    <w:rsid w:val="00030AD0"/>
    <w:rsid w:val="000317E8"/>
    <w:rsid w:val="00032C2F"/>
    <w:rsid w:val="0003483B"/>
    <w:rsid w:val="000365C2"/>
    <w:rsid w:val="00040DD7"/>
    <w:rsid w:val="000412FF"/>
    <w:rsid w:val="00045B16"/>
    <w:rsid w:val="00046FDB"/>
    <w:rsid w:val="00047CF6"/>
    <w:rsid w:val="000517B5"/>
    <w:rsid w:val="0005344F"/>
    <w:rsid w:val="00053514"/>
    <w:rsid w:val="000537BD"/>
    <w:rsid w:val="0005481C"/>
    <w:rsid w:val="00061115"/>
    <w:rsid w:val="000612C7"/>
    <w:rsid w:val="000617C4"/>
    <w:rsid w:val="00064D1A"/>
    <w:rsid w:val="00065001"/>
    <w:rsid w:val="000650EF"/>
    <w:rsid w:val="0006597B"/>
    <w:rsid w:val="00066EF7"/>
    <w:rsid w:val="000677BB"/>
    <w:rsid w:val="00072201"/>
    <w:rsid w:val="000740F3"/>
    <w:rsid w:val="00074E63"/>
    <w:rsid w:val="00075373"/>
    <w:rsid w:val="00075890"/>
    <w:rsid w:val="00076022"/>
    <w:rsid w:val="00077290"/>
    <w:rsid w:val="000820BA"/>
    <w:rsid w:val="00085D78"/>
    <w:rsid w:val="00086388"/>
    <w:rsid w:val="00086C63"/>
    <w:rsid w:val="00086E16"/>
    <w:rsid w:val="0008795F"/>
    <w:rsid w:val="00087E98"/>
    <w:rsid w:val="000A0751"/>
    <w:rsid w:val="000A0A47"/>
    <w:rsid w:val="000A27B5"/>
    <w:rsid w:val="000A5EA3"/>
    <w:rsid w:val="000A695D"/>
    <w:rsid w:val="000A7E7A"/>
    <w:rsid w:val="000B1B1F"/>
    <w:rsid w:val="000B27CC"/>
    <w:rsid w:val="000B2F91"/>
    <w:rsid w:val="000B3717"/>
    <w:rsid w:val="000B4B09"/>
    <w:rsid w:val="000C47DC"/>
    <w:rsid w:val="000C588F"/>
    <w:rsid w:val="000C5C4A"/>
    <w:rsid w:val="000C6510"/>
    <w:rsid w:val="000C6BF3"/>
    <w:rsid w:val="000C7FD3"/>
    <w:rsid w:val="000D1BC0"/>
    <w:rsid w:val="000D3A9C"/>
    <w:rsid w:val="000D45F0"/>
    <w:rsid w:val="000D4666"/>
    <w:rsid w:val="000D4F81"/>
    <w:rsid w:val="000D5489"/>
    <w:rsid w:val="000D5B7A"/>
    <w:rsid w:val="000E2E39"/>
    <w:rsid w:val="000E35E9"/>
    <w:rsid w:val="000E3836"/>
    <w:rsid w:val="000E47A7"/>
    <w:rsid w:val="000E6831"/>
    <w:rsid w:val="000F0090"/>
    <w:rsid w:val="000F2DCC"/>
    <w:rsid w:val="000F6292"/>
    <w:rsid w:val="00106995"/>
    <w:rsid w:val="001122EA"/>
    <w:rsid w:val="00112D64"/>
    <w:rsid w:val="0011351D"/>
    <w:rsid w:val="001173DA"/>
    <w:rsid w:val="001210C1"/>
    <w:rsid w:val="0012399E"/>
    <w:rsid w:val="00124784"/>
    <w:rsid w:val="00130126"/>
    <w:rsid w:val="0013044D"/>
    <w:rsid w:val="00130C34"/>
    <w:rsid w:val="00131A68"/>
    <w:rsid w:val="00135387"/>
    <w:rsid w:val="00140256"/>
    <w:rsid w:val="0014067C"/>
    <w:rsid w:val="00140A8F"/>
    <w:rsid w:val="00143B47"/>
    <w:rsid w:val="00145007"/>
    <w:rsid w:val="0014673A"/>
    <w:rsid w:val="00147903"/>
    <w:rsid w:val="00150899"/>
    <w:rsid w:val="00151159"/>
    <w:rsid w:val="0015385A"/>
    <w:rsid w:val="00160855"/>
    <w:rsid w:val="001618C6"/>
    <w:rsid w:val="00164077"/>
    <w:rsid w:val="00164C8E"/>
    <w:rsid w:val="00172A1F"/>
    <w:rsid w:val="001738A2"/>
    <w:rsid w:val="00175454"/>
    <w:rsid w:val="0017710D"/>
    <w:rsid w:val="001772FB"/>
    <w:rsid w:val="00177702"/>
    <w:rsid w:val="00183057"/>
    <w:rsid w:val="00185760"/>
    <w:rsid w:val="00190578"/>
    <w:rsid w:val="00190EAD"/>
    <w:rsid w:val="00191393"/>
    <w:rsid w:val="00195F47"/>
    <w:rsid w:val="00196673"/>
    <w:rsid w:val="001972A1"/>
    <w:rsid w:val="001A1C50"/>
    <w:rsid w:val="001A255A"/>
    <w:rsid w:val="001A26DF"/>
    <w:rsid w:val="001A3288"/>
    <w:rsid w:val="001A3B0F"/>
    <w:rsid w:val="001A7C0C"/>
    <w:rsid w:val="001B1324"/>
    <w:rsid w:val="001B27FF"/>
    <w:rsid w:val="001B364B"/>
    <w:rsid w:val="001B5048"/>
    <w:rsid w:val="001B6625"/>
    <w:rsid w:val="001C02D1"/>
    <w:rsid w:val="001C147A"/>
    <w:rsid w:val="001C1853"/>
    <w:rsid w:val="001C1E93"/>
    <w:rsid w:val="001C2199"/>
    <w:rsid w:val="001C59D5"/>
    <w:rsid w:val="001C5DB9"/>
    <w:rsid w:val="001C61A2"/>
    <w:rsid w:val="001C75E1"/>
    <w:rsid w:val="001D09D1"/>
    <w:rsid w:val="001D0A23"/>
    <w:rsid w:val="001D16D3"/>
    <w:rsid w:val="001D34E8"/>
    <w:rsid w:val="001E2DDE"/>
    <w:rsid w:val="001E5175"/>
    <w:rsid w:val="001E725A"/>
    <w:rsid w:val="001F2343"/>
    <w:rsid w:val="001F2AA0"/>
    <w:rsid w:val="001F38B7"/>
    <w:rsid w:val="00200B0F"/>
    <w:rsid w:val="00200EAE"/>
    <w:rsid w:val="00202666"/>
    <w:rsid w:val="002034F8"/>
    <w:rsid w:val="00205861"/>
    <w:rsid w:val="00206764"/>
    <w:rsid w:val="002101C8"/>
    <w:rsid w:val="00210F02"/>
    <w:rsid w:val="00213DC8"/>
    <w:rsid w:val="00214936"/>
    <w:rsid w:val="00220253"/>
    <w:rsid w:val="00222A2D"/>
    <w:rsid w:val="00224369"/>
    <w:rsid w:val="00224FAA"/>
    <w:rsid w:val="00225166"/>
    <w:rsid w:val="00230487"/>
    <w:rsid w:val="00230FAB"/>
    <w:rsid w:val="00231399"/>
    <w:rsid w:val="00234ACD"/>
    <w:rsid w:val="002358EB"/>
    <w:rsid w:val="002367DB"/>
    <w:rsid w:val="002405E4"/>
    <w:rsid w:val="00241341"/>
    <w:rsid w:val="00243B60"/>
    <w:rsid w:val="00244759"/>
    <w:rsid w:val="0024545D"/>
    <w:rsid w:val="00245584"/>
    <w:rsid w:val="002522FC"/>
    <w:rsid w:val="00252D34"/>
    <w:rsid w:val="002558ED"/>
    <w:rsid w:val="00256372"/>
    <w:rsid w:val="00257F13"/>
    <w:rsid w:val="002634F3"/>
    <w:rsid w:val="00264A71"/>
    <w:rsid w:val="00265FAD"/>
    <w:rsid w:val="00267050"/>
    <w:rsid w:val="00276927"/>
    <w:rsid w:val="00282E11"/>
    <w:rsid w:val="00292F49"/>
    <w:rsid w:val="00293553"/>
    <w:rsid w:val="00294131"/>
    <w:rsid w:val="00295475"/>
    <w:rsid w:val="0029589C"/>
    <w:rsid w:val="00296EA5"/>
    <w:rsid w:val="002A27B5"/>
    <w:rsid w:val="002A2C6B"/>
    <w:rsid w:val="002A3F42"/>
    <w:rsid w:val="002A5B50"/>
    <w:rsid w:val="002A6806"/>
    <w:rsid w:val="002B2866"/>
    <w:rsid w:val="002B2BE6"/>
    <w:rsid w:val="002B74F0"/>
    <w:rsid w:val="002C0057"/>
    <w:rsid w:val="002C0D99"/>
    <w:rsid w:val="002C0F1E"/>
    <w:rsid w:val="002C2349"/>
    <w:rsid w:val="002C62BF"/>
    <w:rsid w:val="002D0994"/>
    <w:rsid w:val="002D364F"/>
    <w:rsid w:val="002D3705"/>
    <w:rsid w:val="002D3728"/>
    <w:rsid w:val="002D4573"/>
    <w:rsid w:val="002D4601"/>
    <w:rsid w:val="002D5342"/>
    <w:rsid w:val="002D74DA"/>
    <w:rsid w:val="002E48F2"/>
    <w:rsid w:val="002E4EF7"/>
    <w:rsid w:val="002E7DED"/>
    <w:rsid w:val="002F054E"/>
    <w:rsid w:val="002F0E0C"/>
    <w:rsid w:val="002F2445"/>
    <w:rsid w:val="002F271F"/>
    <w:rsid w:val="002F2EF6"/>
    <w:rsid w:val="003022E8"/>
    <w:rsid w:val="00302A98"/>
    <w:rsid w:val="00306174"/>
    <w:rsid w:val="00315126"/>
    <w:rsid w:val="0031735A"/>
    <w:rsid w:val="00317526"/>
    <w:rsid w:val="003227AB"/>
    <w:rsid w:val="003244F1"/>
    <w:rsid w:val="00326F8E"/>
    <w:rsid w:val="00331C9F"/>
    <w:rsid w:val="00333766"/>
    <w:rsid w:val="00334653"/>
    <w:rsid w:val="00334E6B"/>
    <w:rsid w:val="003400D2"/>
    <w:rsid w:val="00341756"/>
    <w:rsid w:val="00341B8A"/>
    <w:rsid w:val="003437C5"/>
    <w:rsid w:val="00345047"/>
    <w:rsid w:val="00345A1F"/>
    <w:rsid w:val="0034735E"/>
    <w:rsid w:val="003475E7"/>
    <w:rsid w:val="00350F34"/>
    <w:rsid w:val="00352192"/>
    <w:rsid w:val="0035497B"/>
    <w:rsid w:val="00355C62"/>
    <w:rsid w:val="0036166F"/>
    <w:rsid w:val="00361A79"/>
    <w:rsid w:val="00361D4D"/>
    <w:rsid w:val="00361D86"/>
    <w:rsid w:val="00362442"/>
    <w:rsid w:val="00362560"/>
    <w:rsid w:val="00365129"/>
    <w:rsid w:val="00366E3A"/>
    <w:rsid w:val="003725FD"/>
    <w:rsid w:val="003728BE"/>
    <w:rsid w:val="003732DF"/>
    <w:rsid w:val="003743F0"/>
    <w:rsid w:val="00374FCC"/>
    <w:rsid w:val="003850C6"/>
    <w:rsid w:val="00386919"/>
    <w:rsid w:val="00390B73"/>
    <w:rsid w:val="00394F0A"/>
    <w:rsid w:val="003977EF"/>
    <w:rsid w:val="003A38E0"/>
    <w:rsid w:val="003A44E2"/>
    <w:rsid w:val="003A5400"/>
    <w:rsid w:val="003A70ED"/>
    <w:rsid w:val="003B2060"/>
    <w:rsid w:val="003B33D9"/>
    <w:rsid w:val="003B4ADF"/>
    <w:rsid w:val="003B66C6"/>
    <w:rsid w:val="003B7D25"/>
    <w:rsid w:val="003C437B"/>
    <w:rsid w:val="003C4C6E"/>
    <w:rsid w:val="003C70AC"/>
    <w:rsid w:val="003D1FD1"/>
    <w:rsid w:val="003D2176"/>
    <w:rsid w:val="003D54A8"/>
    <w:rsid w:val="003D7DDA"/>
    <w:rsid w:val="003E0274"/>
    <w:rsid w:val="003E0E23"/>
    <w:rsid w:val="003E369E"/>
    <w:rsid w:val="003F0828"/>
    <w:rsid w:val="003F2868"/>
    <w:rsid w:val="003F3EFA"/>
    <w:rsid w:val="003F5169"/>
    <w:rsid w:val="004003B6"/>
    <w:rsid w:val="004024FF"/>
    <w:rsid w:val="00402BAB"/>
    <w:rsid w:val="0040424E"/>
    <w:rsid w:val="00405D28"/>
    <w:rsid w:val="004063E0"/>
    <w:rsid w:val="00413325"/>
    <w:rsid w:val="00417405"/>
    <w:rsid w:val="004201B0"/>
    <w:rsid w:val="0042041D"/>
    <w:rsid w:val="00420672"/>
    <w:rsid w:val="004234B7"/>
    <w:rsid w:val="004234BA"/>
    <w:rsid w:val="004313F5"/>
    <w:rsid w:val="00433716"/>
    <w:rsid w:val="00436FC8"/>
    <w:rsid w:val="004376B7"/>
    <w:rsid w:val="004378B1"/>
    <w:rsid w:val="00437F5D"/>
    <w:rsid w:val="00440CBD"/>
    <w:rsid w:val="004421E0"/>
    <w:rsid w:val="00442840"/>
    <w:rsid w:val="004429F6"/>
    <w:rsid w:val="004454D1"/>
    <w:rsid w:val="00446209"/>
    <w:rsid w:val="00450261"/>
    <w:rsid w:val="00454846"/>
    <w:rsid w:val="00454FA4"/>
    <w:rsid w:val="00455ACC"/>
    <w:rsid w:val="00456C2E"/>
    <w:rsid w:val="00456E46"/>
    <w:rsid w:val="00460974"/>
    <w:rsid w:val="00461541"/>
    <w:rsid w:val="00461DCB"/>
    <w:rsid w:val="004630A2"/>
    <w:rsid w:val="00464688"/>
    <w:rsid w:val="0046492A"/>
    <w:rsid w:val="004701B5"/>
    <w:rsid w:val="0047153C"/>
    <w:rsid w:val="00476B3A"/>
    <w:rsid w:val="004776F7"/>
    <w:rsid w:val="00481E5E"/>
    <w:rsid w:val="00483B21"/>
    <w:rsid w:val="00484B79"/>
    <w:rsid w:val="00485AEA"/>
    <w:rsid w:val="00486F2D"/>
    <w:rsid w:val="00486F51"/>
    <w:rsid w:val="00487F9A"/>
    <w:rsid w:val="004901B1"/>
    <w:rsid w:val="004912D1"/>
    <w:rsid w:val="004936E9"/>
    <w:rsid w:val="00493903"/>
    <w:rsid w:val="004A05EB"/>
    <w:rsid w:val="004A278F"/>
    <w:rsid w:val="004A2C8A"/>
    <w:rsid w:val="004A3362"/>
    <w:rsid w:val="004A6C83"/>
    <w:rsid w:val="004A7C67"/>
    <w:rsid w:val="004B052D"/>
    <w:rsid w:val="004B1233"/>
    <w:rsid w:val="004B55CB"/>
    <w:rsid w:val="004B6F48"/>
    <w:rsid w:val="004C2720"/>
    <w:rsid w:val="004C27E9"/>
    <w:rsid w:val="004C33CB"/>
    <w:rsid w:val="004C47AC"/>
    <w:rsid w:val="004C6A01"/>
    <w:rsid w:val="004D1667"/>
    <w:rsid w:val="004D2C75"/>
    <w:rsid w:val="004D38CC"/>
    <w:rsid w:val="004D54EA"/>
    <w:rsid w:val="004D566C"/>
    <w:rsid w:val="004D7C07"/>
    <w:rsid w:val="004E0426"/>
    <w:rsid w:val="004E0818"/>
    <w:rsid w:val="004E21EF"/>
    <w:rsid w:val="004E2918"/>
    <w:rsid w:val="004E4992"/>
    <w:rsid w:val="004E521C"/>
    <w:rsid w:val="004E6AA8"/>
    <w:rsid w:val="004F01BF"/>
    <w:rsid w:val="004F32D4"/>
    <w:rsid w:val="005030B7"/>
    <w:rsid w:val="00503A05"/>
    <w:rsid w:val="00503EDF"/>
    <w:rsid w:val="0051188B"/>
    <w:rsid w:val="00511BF5"/>
    <w:rsid w:val="005129D8"/>
    <w:rsid w:val="0051592E"/>
    <w:rsid w:val="00515969"/>
    <w:rsid w:val="005278A5"/>
    <w:rsid w:val="00527DFC"/>
    <w:rsid w:val="00531054"/>
    <w:rsid w:val="005312FA"/>
    <w:rsid w:val="005320AC"/>
    <w:rsid w:val="00532C10"/>
    <w:rsid w:val="005346FB"/>
    <w:rsid w:val="0054095A"/>
    <w:rsid w:val="00543C59"/>
    <w:rsid w:val="005445BF"/>
    <w:rsid w:val="00545129"/>
    <w:rsid w:val="00545AB9"/>
    <w:rsid w:val="005518DA"/>
    <w:rsid w:val="00552D3D"/>
    <w:rsid w:val="005600F1"/>
    <w:rsid w:val="00561D02"/>
    <w:rsid w:val="005629B2"/>
    <w:rsid w:val="0056570A"/>
    <w:rsid w:val="00565CF4"/>
    <w:rsid w:val="00565DF9"/>
    <w:rsid w:val="00566D54"/>
    <w:rsid w:val="005670A4"/>
    <w:rsid w:val="00567C38"/>
    <w:rsid w:val="005709D9"/>
    <w:rsid w:val="00574E7A"/>
    <w:rsid w:val="00575415"/>
    <w:rsid w:val="00576D40"/>
    <w:rsid w:val="0058254C"/>
    <w:rsid w:val="0058556E"/>
    <w:rsid w:val="00587A64"/>
    <w:rsid w:val="00587A72"/>
    <w:rsid w:val="005903AB"/>
    <w:rsid w:val="005927AE"/>
    <w:rsid w:val="005928E8"/>
    <w:rsid w:val="00595F33"/>
    <w:rsid w:val="005A2CCE"/>
    <w:rsid w:val="005A31C5"/>
    <w:rsid w:val="005A34A1"/>
    <w:rsid w:val="005A3F61"/>
    <w:rsid w:val="005A5EE5"/>
    <w:rsid w:val="005A6761"/>
    <w:rsid w:val="005B2E97"/>
    <w:rsid w:val="005B3AEC"/>
    <w:rsid w:val="005C0B51"/>
    <w:rsid w:val="005C1889"/>
    <w:rsid w:val="005D0069"/>
    <w:rsid w:val="005D089B"/>
    <w:rsid w:val="005D2CFA"/>
    <w:rsid w:val="005D317C"/>
    <w:rsid w:val="005D7222"/>
    <w:rsid w:val="005D7DE8"/>
    <w:rsid w:val="005D7F0E"/>
    <w:rsid w:val="005E0AFC"/>
    <w:rsid w:val="005E205E"/>
    <w:rsid w:val="005E2B1A"/>
    <w:rsid w:val="005E3C90"/>
    <w:rsid w:val="005E411F"/>
    <w:rsid w:val="005E46FF"/>
    <w:rsid w:val="005F4D40"/>
    <w:rsid w:val="005F51B6"/>
    <w:rsid w:val="0060059F"/>
    <w:rsid w:val="00600FF0"/>
    <w:rsid w:val="00601DEF"/>
    <w:rsid w:val="00602E94"/>
    <w:rsid w:val="006035BE"/>
    <w:rsid w:val="00604768"/>
    <w:rsid w:val="00610E11"/>
    <w:rsid w:val="00611359"/>
    <w:rsid w:val="006144B8"/>
    <w:rsid w:val="0061692A"/>
    <w:rsid w:val="006209BE"/>
    <w:rsid w:val="00625142"/>
    <w:rsid w:val="00627367"/>
    <w:rsid w:val="00631391"/>
    <w:rsid w:val="00631985"/>
    <w:rsid w:val="00632660"/>
    <w:rsid w:val="00632D72"/>
    <w:rsid w:val="00633DAF"/>
    <w:rsid w:val="006342F0"/>
    <w:rsid w:val="006348B8"/>
    <w:rsid w:val="00637B59"/>
    <w:rsid w:val="00640990"/>
    <w:rsid w:val="0064140B"/>
    <w:rsid w:val="0064323A"/>
    <w:rsid w:val="006451D2"/>
    <w:rsid w:val="00650E31"/>
    <w:rsid w:val="006527C1"/>
    <w:rsid w:val="00652F77"/>
    <w:rsid w:val="00653115"/>
    <w:rsid w:val="006551D3"/>
    <w:rsid w:val="006559A9"/>
    <w:rsid w:val="00660855"/>
    <w:rsid w:val="00661684"/>
    <w:rsid w:val="00662A25"/>
    <w:rsid w:val="00663671"/>
    <w:rsid w:val="00665FCB"/>
    <w:rsid w:val="00666100"/>
    <w:rsid w:val="00671029"/>
    <w:rsid w:val="00671A48"/>
    <w:rsid w:val="00671CA8"/>
    <w:rsid w:val="0067212E"/>
    <w:rsid w:val="0067465F"/>
    <w:rsid w:val="0068253B"/>
    <w:rsid w:val="00684CC9"/>
    <w:rsid w:val="00684E37"/>
    <w:rsid w:val="00690423"/>
    <w:rsid w:val="006909F4"/>
    <w:rsid w:val="00691A1F"/>
    <w:rsid w:val="00692276"/>
    <w:rsid w:val="00694EAF"/>
    <w:rsid w:val="006A1343"/>
    <w:rsid w:val="006A20BE"/>
    <w:rsid w:val="006A2442"/>
    <w:rsid w:val="006A48D6"/>
    <w:rsid w:val="006A5510"/>
    <w:rsid w:val="006A5BE4"/>
    <w:rsid w:val="006A67F0"/>
    <w:rsid w:val="006A737C"/>
    <w:rsid w:val="006B07D8"/>
    <w:rsid w:val="006B3EF0"/>
    <w:rsid w:val="006B4681"/>
    <w:rsid w:val="006B4D0C"/>
    <w:rsid w:val="006B6936"/>
    <w:rsid w:val="006B7360"/>
    <w:rsid w:val="006C23ED"/>
    <w:rsid w:val="006C3F84"/>
    <w:rsid w:val="006C5B83"/>
    <w:rsid w:val="006C6FE0"/>
    <w:rsid w:val="006C7F1F"/>
    <w:rsid w:val="006D1227"/>
    <w:rsid w:val="006D29B4"/>
    <w:rsid w:val="006D4411"/>
    <w:rsid w:val="006D5A2B"/>
    <w:rsid w:val="006D6017"/>
    <w:rsid w:val="006D6D9F"/>
    <w:rsid w:val="006F0876"/>
    <w:rsid w:val="006F2191"/>
    <w:rsid w:val="006F229F"/>
    <w:rsid w:val="006F26FC"/>
    <w:rsid w:val="006F3293"/>
    <w:rsid w:val="006F3420"/>
    <w:rsid w:val="006F470C"/>
    <w:rsid w:val="006F5EF6"/>
    <w:rsid w:val="006F6AE8"/>
    <w:rsid w:val="006F6EC2"/>
    <w:rsid w:val="0070103B"/>
    <w:rsid w:val="00702959"/>
    <w:rsid w:val="007031B2"/>
    <w:rsid w:val="00705341"/>
    <w:rsid w:val="00711803"/>
    <w:rsid w:val="00714D98"/>
    <w:rsid w:val="00716CF5"/>
    <w:rsid w:val="00717AE0"/>
    <w:rsid w:val="0073007D"/>
    <w:rsid w:val="00731074"/>
    <w:rsid w:val="007319B6"/>
    <w:rsid w:val="00732063"/>
    <w:rsid w:val="007330B2"/>
    <w:rsid w:val="00737E4F"/>
    <w:rsid w:val="0074466E"/>
    <w:rsid w:val="00745CC4"/>
    <w:rsid w:val="00746CB7"/>
    <w:rsid w:val="00750C2F"/>
    <w:rsid w:val="00752FA0"/>
    <w:rsid w:val="007533DD"/>
    <w:rsid w:val="00756F2A"/>
    <w:rsid w:val="00757874"/>
    <w:rsid w:val="00757C4F"/>
    <w:rsid w:val="0076021C"/>
    <w:rsid w:val="00760DB8"/>
    <w:rsid w:val="00761BAA"/>
    <w:rsid w:val="00762F9F"/>
    <w:rsid w:val="0076324B"/>
    <w:rsid w:val="00763C2B"/>
    <w:rsid w:val="00767517"/>
    <w:rsid w:val="00772D59"/>
    <w:rsid w:val="0077440E"/>
    <w:rsid w:val="00775B00"/>
    <w:rsid w:val="00781320"/>
    <w:rsid w:val="00782EF1"/>
    <w:rsid w:val="00786515"/>
    <w:rsid w:val="007867F6"/>
    <w:rsid w:val="00795B97"/>
    <w:rsid w:val="007A07A3"/>
    <w:rsid w:val="007A3374"/>
    <w:rsid w:val="007A5165"/>
    <w:rsid w:val="007A5BB7"/>
    <w:rsid w:val="007B19F8"/>
    <w:rsid w:val="007B4E6B"/>
    <w:rsid w:val="007B591D"/>
    <w:rsid w:val="007C27DA"/>
    <w:rsid w:val="007C28BE"/>
    <w:rsid w:val="007C43B0"/>
    <w:rsid w:val="007C67B7"/>
    <w:rsid w:val="007D0C7B"/>
    <w:rsid w:val="007D2836"/>
    <w:rsid w:val="007D2AF8"/>
    <w:rsid w:val="007D69E0"/>
    <w:rsid w:val="007E0AF4"/>
    <w:rsid w:val="007E0CD5"/>
    <w:rsid w:val="007E3A99"/>
    <w:rsid w:val="007E4769"/>
    <w:rsid w:val="007E5A41"/>
    <w:rsid w:val="007E7992"/>
    <w:rsid w:val="007F2F22"/>
    <w:rsid w:val="007F75E1"/>
    <w:rsid w:val="00801184"/>
    <w:rsid w:val="008013F0"/>
    <w:rsid w:val="00802BE4"/>
    <w:rsid w:val="008044DD"/>
    <w:rsid w:val="00807288"/>
    <w:rsid w:val="008160A5"/>
    <w:rsid w:val="0081745E"/>
    <w:rsid w:val="00817A27"/>
    <w:rsid w:val="00820CAB"/>
    <w:rsid w:val="00822E12"/>
    <w:rsid w:val="008235B8"/>
    <w:rsid w:val="00824C9F"/>
    <w:rsid w:val="00830456"/>
    <w:rsid w:val="008314FB"/>
    <w:rsid w:val="0083343E"/>
    <w:rsid w:val="00833D14"/>
    <w:rsid w:val="00833E55"/>
    <w:rsid w:val="00834649"/>
    <w:rsid w:val="00834785"/>
    <w:rsid w:val="0083634F"/>
    <w:rsid w:val="00841C17"/>
    <w:rsid w:val="00843CFF"/>
    <w:rsid w:val="008440AA"/>
    <w:rsid w:val="00845B2F"/>
    <w:rsid w:val="00845C40"/>
    <w:rsid w:val="008513AF"/>
    <w:rsid w:val="00852FA0"/>
    <w:rsid w:val="0085329A"/>
    <w:rsid w:val="008534F5"/>
    <w:rsid w:val="008566F1"/>
    <w:rsid w:val="008578CC"/>
    <w:rsid w:val="008618DD"/>
    <w:rsid w:val="00862570"/>
    <w:rsid w:val="0086377E"/>
    <w:rsid w:val="008637B0"/>
    <w:rsid w:val="00865CA2"/>
    <w:rsid w:val="00865E5F"/>
    <w:rsid w:val="00870918"/>
    <w:rsid w:val="008717C6"/>
    <w:rsid w:val="00872129"/>
    <w:rsid w:val="00877038"/>
    <w:rsid w:val="00877B23"/>
    <w:rsid w:val="008826C8"/>
    <w:rsid w:val="00886382"/>
    <w:rsid w:val="00894786"/>
    <w:rsid w:val="00896E76"/>
    <w:rsid w:val="008A10C2"/>
    <w:rsid w:val="008A1D99"/>
    <w:rsid w:val="008A2136"/>
    <w:rsid w:val="008A3AFB"/>
    <w:rsid w:val="008A62A5"/>
    <w:rsid w:val="008B1087"/>
    <w:rsid w:val="008B140A"/>
    <w:rsid w:val="008B3599"/>
    <w:rsid w:val="008B400E"/>
    <w:rsid w:val="008B4BE3"/>
    <w:rsid w:val="008B5539"/>
    <w:rsid w:val="008B5C43"/>
    <w:rsid w:val="008B7D36"/>
    <w:rsid w:val="008C0119"/>
    <w:rsid w:val="008C0C96"/>
    <w:rsid w:val="008C0CE0"/>
    <w:rsid w:val="008C1961"/>
    <w:rsid w:val="008C46DB"/>
    <w:rsid w:val="008C68F4"/>
    <w:rsid w:val="008D1D29"/>
    <w:rsid w:val="008D7D28"/>
    <w:rsid w:val="008E0305"/>
    <w:rsid w:val="008E4B93"/>
    <w:rsid w:val="008E4F32"/>
    <w:rsid w:val="008E5682"/>
    <w:rsid w:val="008F0ABC"/>
    <w:rsid w:val="008F1D69"/>
    <w:rsid w:val="008F368B"/>
    <w:rsid w:val="008F7F16"/>
    <w:rsid w:val="00900A1A"/>
    <w:rsid w:val="00904A37"/>
    <w:rsid w:val="00904AA2"/>
    <w:rsid w:val="00904D86"/>
    <w:rsid w:val="0090512D"/>
    <w:rsid w:val="0090637D"/>
    <w:rsid w:val="009069BE"/>
    <w:rsid w:val="00911933"/>
    <w:rsid w:val="0091399E"/>
    <w:rsid w:val="009274E4"/>
    <w:rsid w:val="00930FDC"/>
    <w:rsid w:val="00931D41"/>
    <w:rsid w:val="0093253C"/>
    <w:rsid w:val="0093387F"/>
    <w:rsid w:val="00933BCC"/>
    <w:rsid w:val="00935E5C"/>
    <w:rsid w:val="009377DF"/>
    <w:rsid w:val="00940ADC"/>
    <w:rsid w:val="00941EDC"/>
    <w:rsid w:val="009507FB"/>
    <w:rsid w:val="00950D9E"/>
    <w:rsid w:val="009529AB"/>
    <w:rsid w:val="00953058"/>
    <w:rsid w:val="00954581"/>
    <w:rsid w:val="00954D03"/>
    <w:rsid w:val="00955D3D"/>
    <w:rsid w:val="00957390"/>
    <w:rsid w:val="0096239C"/>
    <w:rsid w:val="00963D39"/>
    <w:rsid w:val="009641D7"/>
    <w:rsid w:val="00965766"/>
    <w:rsid w:val="0096716A"/>
    <w:rsid w:val="00970CE5"/>
    <w:rsid w:val="00971077"/>
    <w:rsid w:val="009740B2"/>
    <w:rsid w:val="00975C7D"/>
    <w:rsid w:val="009773B5"/>
    <w:rsid w:val="00981405"/>
    <w:rsid w:val="00981A65"/>
    <w:rsid w:val="00981D52"/>
    <w:rsid w:val="0098672F"/>
    <w:rsid w:val="0099011C"/>
    <w:rsid w:val="00991F92"/>
    <w:rsid w:val="009930BF"/>
    <w:rsid w:val="00993D20"/>
    <w:rsid w:val="009A07DA"/>
    <w:rsid w:val="009A1817"/>
    <w:rsid w:val="009A2DC5"/>
    <w:rsid w:val="009A3F98"/>
    <w:rsid w:val="009A707E"/>
    <w:rsid w:val="009A7CEA"/>
    <w:rsid w:val="009B0CA4"/>
    <w:rsid w:val="009B3AEA"/>
    <w:rsid w:val="009B59F7"/>
    <w:rsid w:val="009B6C5A"/>
    <w:rsid w:val="009B6D17"/>
    <w:rsid w:val="009C0117"/>
    <w:rsid w:val="009C3607"/>
    <w:rsid w:val="009C5001"/>
    <w:rsid w:val="009C7870"/>
    <w:rsid w:val="009D0E48"/>
    <w:rsid w:val="009D3C52"/>
    <w:rsid w:val="009D4945"/>
    <w:rsid w:val="009D52B3"/>
    <w:rsid w:val="009D5811"/>
    <w:rsid w:val="009D624C"/>
    <w:rsid w:val="009D6E76"/>
    <w:rsid w:val="009D78C8"/>
    <w:rsid w:val="009E2C64"/>
    <w:rsid w:val="009E46B0"/>
    <w:rsid w:val="009F3260"/>
    <w:rsid w:val="009F6207"/>
    <w:rsid w:val="009F69E2"/>
    <w:rsid w:val="009F7530"/>
    <w:rsid w:val="00A01877"/>
    <w:rsid w:val="00A02231"/>
    <w:rsid w:val="00A02909"/>
    <w:rsid w:val="00A13EA7"/>
    <w:rsid w:val="00A163BA"/>
    <w:rsid w:val="00A16F01"/>
    <w:rsid w:val="00A16FC3"/>
    <w:rsid w:val="00A22DC2"/>
    <w:rsid w:val="00A23E0F"/>
    <w:rsid w:val="00A24A69"/>
    <w:rsid w:val="00A24C75"/>
    <w:rsid w:val="00A25F27"/>
    <w:rsid w:val="00A35558"/>
    <w:rsid w:val="00A40628"/>
    <w:rsid w:val="00A411F9"/>
    <w:rsid w:val="00A42102"/>
    <w:rsid w:val="00A42ACA"/>
    <w:rsid w:val="00A43E7D"/>
    <w:rsid w:val="00A45040"/>
    <w:rsid w:val="00A46374"/>
    <w:rsid w:val="00A46590"/>
    <w:rsid w:val="00A472A4"/>
    <w:rsid w:val="00A5281B"/>
    <w:rsid w:val="00A52896"/>
    <w:rsid w:val="00A52D0C"/>
    <w:rsid w:val="00A55D61"/>
    <w:rsid w:val="00A675ED"/>
    <w:rsid w:val="00A678E9"/>
    <w:rsid w:val="00A67CA1"/>
    <w:rsid w:val="00A67CE2"/>
    <w:rsid w:val="00A714D1"/>
    <w:rsid w:val="00A76F9A"/>
    <w:rsid w:val="00A773C8"/>
    <w:rsid w:val="00A81868"/>
    <w:rsid w:val="00A82D6B"/>
    <w:rsid w:val="00A85B71"/>
    <w:rsid w:val="00A87E52"/>
    <w:rsid w:val="00A9067E"/>
    <w:rsid w:val="00A91589"/>
    <w:rsid w:val="00A91D86"/>
    <w:rsid w:val="00A92001"/>
    <w:rsid w:val="00A92F42"/>
    <w:rsid w:val="00AA10B7"/>
    <w:rsid w:val="00AA3162"/>
    <w:rsid w:val="00AA3931"/>
    <w:rsid w:val="00AA39A0"/>
    <w:rsid w:val="00AA4745"/>
    <w:rsid w:val="00AA5FE4"/>
    <w:rsid w:val="00AA662E"/>
    <w:rsid w:val="00AB0FFB"/>
    <w:rsid w:val="00AC05D4"/>
    <w:rsid w:val="00AC1894"/>
    <w:rsid w:val="00AC3704"/>
    <w:rsid w:val="00AC4AE4"/>
    <w:rsid w:val="00AC4CDE"/>
    <w:rsid w:val="00AC7E94"/>
    <w:rsid w:val="00AD40BE"/>
    <w:rsid w:val="00AD4AE5"/>
    <w:rsid w:val="00AD57C3"/>
    <w:rsid w:val="00AD6073"/>
    <w:rsid w:val="00AD6B88"/>
    <w:rsid w:val="00AD74D8"/>
    <w:rsid w:val="00AE0512"/>
    <w:rsid w:val="00AE07BF"/>
    <w:rsid w:val="00AE20D2"/>
    <w:rsid w:val="00AE5E17"/>
    <w:rsid w:val="00AE76FC"/>
    <w:rsid w:val="00AE79C1"/>
    <w:rsid w:val="00AF3785"/>
    <w:rsid w:val="00AF431E"/>
    <w:rsid w:val="00AF7139"/>
    <w:rsid w:val="00B0052C"/>
    <w:rsid w:val="00B00D5F"/>
    <w:rsid w:val="00B00DA7"/>
    <w:rsid w:val="00B019EA"/>
    <w:rsid w:val="00B11371"/>
    <w:rsid w:val="00B118E6"/>
    <w:rsid w:val="00B122F9"/>
    <w:rsid w:val="00B13535"/>
    <w:rsid w:val="00B13AF5"/>
    <w:rsid w:val="00B1419C"/>
    <w:rsid w:val="00B164C7"/>
    <w:rsid w:val="00B16BC2"/>
    <w:rsid w:val="00B17D50"/>
    <w:rsid w:val="00B21930"/>
    <w:rsid w:val="00B228B6"/>
    <w:rsid w:val="00B22EDA"/>
    <w:rsid w:val="00B23324"/>
    <w:rsid w:val="00B24139"/>
    <w:rsid w:val="00B26099"/>
    <w:rsid w:val="00B30F5B"/>
    <w:rsid w:val="00B33C2B"/>
    <w:rsid w:val="00B34605"/>
    <w:rsid w:val="00B371B2"/>
    <w:rsid w:val="00B373B9"/>
    <w:rsid w:val="00B373E9"/>
    <w:rsid w:val="00B37634"/>
    <w:rsid w:val="00B40646"/>
    <w:rsid w:val="00B407C0"/>
    <w:rsid w:val="00B42ED3"/>
    <w:rsid w:val="00B441AE"/>
    <w:rsid w:val="00B4421A"/>
    <w:rsid w:val="00B45520"/>
    <w:rsid w:val="00B462AA"/>
    <w:rsid w:val="00B462FE"/>
    <w:rsid w:val="00B501B7"/>
    <w:rsid w:val="00B56B21"/>
    <w:rsid w:val="00B60B81"/>
    <w:rsid w:val="00B6493E"/>
    <w:rsid w:val="00B66C5B"/>
    <w:rsid w:val="00B70274"/>
    <w:rsid w:val="00B74E1A"/>
    <w:rsid w:val="00B778AA"/>
    <w:rsid w:val="00B8037C"/>
    <w:rsid w:val="00B80D50"/>
    <w:rsid w:val="00B81977"/>
    <w:rsid w:val="00B84899"/>
    <w:rsid w:val="00B86393"/>
    <w:rsid w:val="00B869FB"/>
    <w:rsid w:val="00B90480"/>
    <w:rsid w:val="00B913D8"/>
    <w:rsid w:val="00B92653"/>
    <w:rsid w:val="00B937ED"/>
    <w:rsid w:val="00B94490"/>
    <w:rsid w:val="00B94955"/>
    <w:rsid w:val="00B96338"/>
    <w:rsid w:val="00B977D7"/>
    <w:rsid w:val="00BA3740"/>
    <w:rsid w:val="00BA45EA"/>
    <w:rsid w:val="00BA689A"/>
    <w:rsid w:val="00BA6F50"/>
    <w:rsid w:val="00BB0344"/>
    <w:rsid w:val="00BB1CB6"/>
    <w:rsid w:val="00BB2D3E"/>
    <w:rsid w:val="00BB5544"/>
    <w:rsid w:val="00BB70B2"/>
    <w:rsid w:val="00BC6CA8"/>
    <w:rsid w:val="00BC71D2"/>
    <w:rsid w:val="00BC7306"/>
    <w:rsid w:val="00BC7F5A"/>
    <w:rsid w:val="00BD2802"/>
    <w:rsid w:val="00BD691F"/>
    <w:rsid w:val="00BD6C0C"/>
    <w:rsid w:val="00BD75D3"/>
    <w:rsid w:val="00BE02D0"/>
    <w:rsid w:val="00BE0DF8"/>
    <w:rsid w:val="00BE2112"/>
    <w:rsid w:val="00BE45AA"/>
    <w:rsid w:val="00BE5A82"/>
    <w:rsid w:val="00BE7A14"/>
    <w:rsid w:val="00BF604C"/>
    <w:rsid w:val="00BF6050"/>
    <w:rsid w:val="00C05B70"/>
    <w:rsid w:val="00C07A28"/>
    <w:rsid w:val="00C07D5B"/>
    <w:rsid w:val="00C105EA"/>
    <w:rsid w:val="00C16703"/>
    <w:rsid w:val="00C208B0"/>
    <w:rsid w:val="00C314A7"/>
    <w:rsid w:val="00C343A1"/>
    <w:rsid w:val="00C36032"/>
    <w:rsid w:val="00C43F4B"/>
    <w:rsid w:val="00C45465"/>
    <w:rsid w:val="00C55736"/>
    <w:rsid w:val="00C57CAE"/>
    <w:rsid w:val="00C60179"/>
    <w:rsid w:val="00C610C9"/>
    <w:rsid w:val="00C66A8F"/>
    <w:rsid w:val="00C67E99"/>
    <w:rsid w:val="00C7191A"/>
    <w:rsid w:val="00C72309"/>
    <w:rsid w:val="00C72BDF"/>
    <w:rsid w:val="00C73386"/>
    <w:rsid w:val="00C74829"/>
    <w:rsid w:val="00C777AB"/>
    <w:rsid w:val="00C8156D"/>
    <w:rsid w:val="00C82680"/>
    <w:rsid w:val="00C82CA3"/>
    <w:rsid w:val="00C83EA8"/>
    <w:rsid w:val="00C84FE6"/>
    <w:rsid w:val="00C870FA"/>
    <w:rsid w:val="00C93EC9"/>
    <w:rsid w:val="00C9461A"/>
    <w:rsid w:val="00C965F3"/>
    <w:rsid w:val="00CA11A9"/>
    <w:rsid w:val="00CA2D3F"/>
    <w:rsid w:val="00CA3062"/>
    <w:rsid w:val="00CA4602"/>
    <w:rsid w:val="00CA5D5A"/>
    <w:rsid w:val="00CA5F2F"/>
    <w:rsid w:val="00CA6853"/>
    <w:rsid w:val="00CA7612"/>
    <w:rsid w:val="00CB212D"/>
    <w:rsid w:val="00CB21A5"/>
    <w:rsid w:val="00CB4097"/>
    <w:rsid w:val="00CB4C79"/>
    <w:rsid w:val="00CB5E88"/>
    <w:rsid w:val="00CB6767"/>
    <w:rsid w:val="00CB6868"/>
    <w:rsid w:val="00CC1044"/>
    <w:rsid w:val="00CC2296"/>
    <w:rsid w:val="00CC3393"/>
    <w:rsid w:val="00CC459D"/>
    <w:rsid w:val="00CC670D"/>
    <w:rsid w:val="00CC7235"/>
    <w:rsid w:val="00CD3C7E"/>
    <w:rsid w:val="00CD419B"/>
    <w:rsid w:val="00CD4C1F"/>
    <w:rsid w:val="00CE16AC"/>
    <w:rsid w:val="00CE30A0"/>
    <w:rsid w:val="00CE3EBF"/>
    <w:rsid w:val="00CE4D8A"/>
    <w:rsid w:val="00CE53A4"/>
    <w:rsid w:val="00CE5610"/>
    <w:rsid w:val="00CE61F1"/>
    <w:rsid w:val="00CE6228"/>
    <w:rsid w:val="00CE6995"/>
    <w:rsid w:val="00CF02EA"/>
    <w:rsid w:val="00CF037B"/>
    <w:rsid w:val="00CF0760"/>
    <w:rsid w:val="00CF2E80"/>
    <w:rsid w:val="00CF77BB"/>
    <w:rsid w:val="00D00FEF"/>
    <w:rsid w:val="00D02366"/>
    <w:rsid w:val="00D07237"/>
    <w:rsid w:val="00D07E0D"/>
    <w:rsid w:val="00D11958"/>
    <w:rsid w:val="00D13C8B"/>
    <w:rsid w:val="00D16140"/>
    <w:rsid w:val="00D17122"/>
    <w:rsid w:val="00D2162C"/>
    <w:rsid w:val="00D21832"/>
    <w:rsid w:val="00D25738"/>
    <w:rsid w:val="00D27E4F"/>
    <w:rsid w:val="00D3462A"/>
    <w:rsid w:val="00D3579D"/>
    <w:rsid w:val="00D35DBE"/>
    <w:rsid w:val="00D410A2"/>
    <w:rsid w:val="00D42F0B"/>
    <w:rsid w:val="00D433B8"/>
    <w:rsid w:val="00D4449F"/>
    <w:rsid w:val="00D44C3D"/>
    <w:rsid w:val="00D44D75"/>
    <w:rsid w:val="00D45560"/>
    <w:rsid w:val="00D53792"/>
    <w:rsid w:val="00D57B8D"/>
    <w:rsid w:val="00D60583"/>
    <w:rsid w:val="00D63485"/>
    <w:rsid w:val="00D668AB"/>
    <w:rsid w:val="00D6715C"/>
    <w:rsid w:val="00D7625E"/>
    <w:rsid w:val="00D76376"/>
    <w:rsid w:val="00D76BD6"/>
    <w:rsid w:val="00D80170"/>
    <w:rsid w:val="00D80BEE"/>
    <w:rsid w:val="00D8186E"/>
    <w:rsid w:val="00D8365B"/>
    <w:rsid w:val="00D852CE"/>
    <w:rsid w:val="00D86D33"/>
    <w:rsid w:val="00D9184D"/>
    <w:rsid w:val="00D93E92"/>
    <w:rsid w:val="00D952AF"/>
    <w:rsid w:val="00D95487"/>
    <w:rsid w:val="00D9711C"/>
    <w:rsid w:val="00DA0E13"/>
    <w:rsid w:val="00DA0FB4"/>
    <w:rsid w:val="00DA1B57"/>
    <w:rsid w:val="00DA2E1F"/>
    <w:rsid w:val="00DA355F"/>
    <w:rsid w:val="00DA384F"/>
    <w:rsid w:val="00DA4327"/>
    <w:rsid w:val="00DA4870"/>
    <w:rsid w:val="00DA5742"/>
    <w:rsid w:val="00DB0BF0"/>
    <w:rsid w:val="00DB1056"/>
    <w:rsid w:val="00DB1B6C"/>
    <w:rsid w:val="00DB226B"/>
    <w:rsid w:val="00DB2A82"/>
    <w:rsid w:val="00DB41D2"/>
    <w:rsid w:val="00DB43AB"/>
    <w:rsid w:val="00DB448F"/>
    <w:rsid w:val="00DB4FE6"/>
    <w:rsid w:val="00DB536D"/>
    <w:rsid w:val="00DC40F2"/>
    <w:rsid w:val="00DC5787"/>
    <w:rsid w:val="00DC6B5A"/>
    <w:rsid w:val="00DC6FAE"/>
    <w:rsid w:val="00DD0ACE"/>
    <w:rsid w:val="00DD0EB2"/>
    <w:rsid w:val="00DD7B90"/>
    <w:rsid w:val="00DE08CB"/>
    <w:rsid w:val="00DE28F6"/>
    <w:rsid w:val="00DF204D"/>
    <w:rsid w:val="00DF487E"/>
    <w:rsid w:val="00DF5335"/>
    <w:rsid w:val="00DF5C65"/>
    <w:rsid w:val="00DF7E12"/>
    <w:rsid w:val="00E003F0"/>
    <w:rsid w:val="00E00E0F"/>
    <w:rsid w:val="00E0246C"/>
    <w:rsid w:val="00E034A2"/>
    <w:rsid w:val="00E03706"/>
    <w:rsid w:val="00E0587E"/>
    <w:rsid w:val="00E07FE2"/>
    <w:rsid w:val="00E10D82"/>
    <w:rsid w:val="00E114AB"/>
    <w:rsid w:val="00E20CAF"/>
    <w:rsid w:val="00E20F59"/>
    <w:rsid w:val="00E22B9C"/>
    <w:rsid w:val="00E23D5C"/>
    <w:rsid w:val="00E25AD3"/>
    <w:rsid w:val="00E263AB"/>
    <w:rsid w:val="00E3034E"/>
    <w:rsid w:val="00E346CB"/>
    <w:rsid w:val="00E355E1"/>
    <w:rsid w:val="00E36979"/>
    <w:rsid w:val="00E36E12"/>
    <w:rsid w:val="00E379D0"/>
    <w:rsid w:val="00E41956"/>
    <w:rsid w:val="00E41D56"/>
    <w:rsid w:val="00E4315E"/>
    <w:rsid w:val="00E500BE"/>
    <w:rsid w:val="00E51E84"/>
    <w:rsid w:val="00E5234F"/>
    <w:rsid w:val="00E6348A"/>
    <w:rsid w:val="00E637C5"/>
    <w:rsid w:val="00E63D2C"/>
    <w:rsid w:val="00E66E02"/>
    <w:rsid w:val="00E7382A"/>
    <w:rsid w:val="00E74542"/>
    <w:rsid w:val="00E75148"/>
    <w:rsid w:val="00E7652E"/>
    <w:rsid w:val="00E80687"/>
    <w:rsid w:val="00E82492"/>
    <w:rsid w:val="00E824F0"/>
    <w:rsid w:val="00E87057"/>
    <w:rsid w:val="00E87154"/>
    <w:rsid w:val="00E90783"/>
    <w:rsid w:val="00E9658B"/>
    <w:rsid w:val="00E97A50"/>
    <w:rsid w:val="00EA3EAB"/>
    <w:rsid w:val="00EA69E5"/>
    <w:rsid w:val="00EB3926"/>
    <w:rsid w:val="00EB4BA1"/>
    <w:rsid w:val="00EB4E33"/>
    <w:rsid w:val="00EB5020"/>
    <w:rsid w:val="00EC4360"/>
    <w:rsid w:val="00EC4BD7"/>
    <w:rsid w:val="00EC503B"/>
    <w:rsid w:val="00EC65E8"/>
    <w:rsid w:val="00EC6E4C"/>
    <w:rsid w:val="00EC744B"/>
    <w:rsid w:val="00ED3316"/>
    <w:rsid w:val="00ED62B5"/>
    <w:rsid w:val="00ED6BD5"/>
    <w:rsid w:val="00ED6D0E"/>
    <w:rsid w:val="00EE0F0A"/>
    <w:rsid w:val="00EE18DF"/>
    <w:rsid w:val="00EE40DE"/>
    <w:rsid w:val="00EE5136"/>
    <w:rsid w:val="00EE632D"/>
    <w:rsid w:val="00EF7180"/>
    <w:rsid w:val="00EF72DD"/>
    <w:rsid w:val="00F00194"/>
    <w:rsid w:val="00F021DE"/>
    <w:rsid w:val="00F02C3B"/>
    <w:rsid w:val="00F031DC"/>
    <w:rsid w:val="00F11401"/>
    <w:rsid w:val="00F119A7"/>
    <w:rsid w:val="00F136AE"/>
    <w:rsid w:val="00F2137E"/>
    <w:rsid w:val="00F21745"/>
    <w:rsid w:val="00F2196B"/>
    <w:rsid w:val="00F21985"/>
    <w:rsid w:val="00F25176"/>
    <w:rsid w:val="00F333FF"/>
    <w:rsid w:val="00F3414D"/>
    <w:rsid w:val="00F353AE"/>
    <w:rsid w:val="00F374F2"/>
    <w:rsid w:val="00F4121B"/>
    <w:rsid w:val="00F41E95"/>
    <w:rsid w:val="00F43817"/>
    <w:rsid w:val="00F45140"/>
    <w:rsid w:val="00F47A50"/>
    <w:rsid w:val="00F50B08"/>
    <w:rsid w:val="00F52B1F"/>
    <w:rsid w:val="00F52C83"/>
    <w:rsid w:val="00F53018"/>
    <w:rsid w:val="00F55455"/>
    <w:rsid w:val="00F6678E"/>
    <w:rsid w:val="00F73C64"/>
    <w:rsid w:val="00F74422"/>
    <w:rsid w:val="00F76216"/>
    <w:rsid w:val="00F77770"/>
    <w:rsid w:val="00F8025B"/>
    <w:rsid w:val="00F82BA6"/>
    <w:rsid w:val="00F82F7A"/>
    <w:rsid w:val="00F84061"/>
    <w:rsid w:val="00F84BB0"/>
    <w:rsid w:val="00F8627B"/>
    <w:rsid w:val="00F87B03"/>
    <w:rsid w:val="00F90FD5"/>
    <w:rsid w:val="00F92FF5"/>
    <w:rsid w:val="00F93D82"/>
    <w:rsid w:val="00F94B45"/>
    <w:rsid w:val="00F9627D"/>
    <w:rsid w:val="00FA2379"/>
    <w:rsid w:val="00FA3E64"/>
    <w:rsid w:val="00FA7770"/>
    <w:rsid w:val="00FB0909"/>
    <w:rsid w:val="00FB1534"/>
    <w:rsid w:val="00FB2355"/>
    <w:rsid w:val="00FB29BD"/>
    <w:rsid w:val="00FB5688"/>
    <w:rsid w:val="00FB7BE8"/>
    <w:rsid w:val="00FC19AE"/>
    <w:rsid w:val="00FC3194"/>
    <w:rsid w:val="00FC6DC2"/>
    <w:rsid w:val="00FD0F43"/>
    <w:rsid w:val="00FD3E96"/>
    <w:rsid w:val="00FD4890"/>
    <w:rsid w:val="00FD791D"/>
    <w:rsid w:val="00FE590D"/>
    <w:rsid w:val="00FE6BB1"/>
    <w:rsid w:val="00FF3343"/>
    <w:rsid w:val="00FF4A09"/>
    <w:rsid w:val="00FF5BA9"/>
    <w:rsid w:val="00FF5FD2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6CC32"/>
  <w15:docId w15:val="{94D84F78-374B-483A-8642-CE6F62EC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96673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B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0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7A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7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139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F7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139"/>
    <w:rPr>
      <w:rFonts w:ascii="Arial" w:hAnsi="Arial" w:cs="Arial"/>
    </w:rPr>
  </w:style>
  <w:style w:type="paragraph" w:customStyle="1" w:styleId="Default">
    <w:name w:val="Default"/>
    <w:rsid w:val="008A1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68253B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68253B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F0828"/>
    <w:pPr>
      <w:spacing w:after="0" w:line="240" w:lineRule="auto"/>
    </w:pPr>
    <w:rPr>
      <w:rFonts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0828"/>
    <w:rPr>
      <w:rFonts w:ascii="Arial" w:hAnsi="Arial"/>
      <w:sz w:val="24"/>
      <w:szCs w:val="21"/>
    </w:rPr>
  </w:style>
  <w:style w:type="table" w:styleId="TableGrid">
    <w:name w:val="Table Grid"/>
    <w:basedOn w:val="TableNormal"/>
    <w:uiPriority w:val="59"/>
    <w:rsid w:val="005445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971077"/>
  </w:style>
  <w:style w:type="character" w:styleId="Hyperlink">
    <w:name w:val="Hyperlink"/>
    <w:basedOn w:val="DefaultParagraphFont"/>
    <w:uiPriority w:val="99"/>
    <w:unhideWhenUsed/>
    <w:rsid w:val="000D5B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606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25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80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88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8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0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31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58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60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5991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3204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5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2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29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41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8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6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20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13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2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01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48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1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8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3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22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8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0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3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3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8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1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9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2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1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8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49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3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22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6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78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3980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19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18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59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20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9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5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7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9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6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5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13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34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1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6839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688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610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03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85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9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2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67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673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99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86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7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7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8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77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6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0053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44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06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11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4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4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1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6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8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7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5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4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792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65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52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12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42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5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51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4197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934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514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06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FitzgeraldMA</dc:creator>
  <cp:lastModifiedBy>Michael.Fitzgerald</cp:lastModifiedBy>
  <cp:revision>26</cp:revision>
  <cp:lastPrinted>2011-10-26T15:11:00Z</cp:lastPrinted>
  <dcterms:created xsi:type="dcterms:W3CDTF">2016-10-15T07:57:00Z</dcterms:created>
  <dcterms:modified xsi:type="dcterms:W3CDTF">2017-02-13T19:23:00Z</dcterms:modified>
</cp:coreProperties>
</file>